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E6BB" w14:textId="5AB2EC67" w:rsidR="00F576FD" w:rsidRPr="00001533" w:rsidRDefault="25D67E0A" w:rsidP="4713148A">
      <w:pPr>
        <w:pStyle w:val="Rubrik"/>
        <w:spacing w:before="0" w:after="0"/>
        <w:ind w:left="0"/>
        <w:rPr>
          <w:rFonts w:ascii="Garamond" w:hAnsi="Garamond"/>
          <w:b w:val="0"/>
          <w:bCs w:val="0"/>
          <w:color w:val="auto"/>
          <w:sz w:val="24"/>
          <w:szCs w:val="24"/>
        </w:rPr>
      </w:pPr>
      <w:r w:rsidRPr="4713148A">
        <w:rPr>
          <w:rFonts w:ascii="Arial" w:hAnsi="Arial"/>
          <w:color w:val="auto"/>
          <w:sz w:val="40"/>
          <w:szCs w:val="40"/>
        </w:rPr>
        <w:t>Förslag till samtyckesmall</w:t>
      </w:r>
      <w:r w:rsidR="5B05BF56" w:rsidRPr="4713148A">
        <w:rPr>
          <w:rFonts w:ascii="Arial" w:hAnsi="Arial"/>
          <w:color w:val="auto"/>
          <w:sz w:val="40"/>
          <w:szCs w:val="40"/>
        </w:rPr>
        <w:t xml:space="preserve"> fastighetsägare</w:t>
      </w:r>
    </w:p>
    <w:p w14:paraId="00393DD7" w14:textId="0C850B7F" w:rsidR="00F576FD" w:rsidRPr="00001533" w:rsidRDefault="00F576FD" w:rsidP="4713148A">
      <w:pPr>
        <w:pStyle w:val="Rubrik"/>
        <w:spacing w:before="0" w:after="0"/>
        <w:ind w:left="0"/>
        <w:rPr>
          <w:rFonts w:ascii="Garamond" w:hAnsi="Garamond"/>
          <w:b w:val="0"/>
          <w:bCs w:val="0"/>
          <w:color w:val="auto"/>
          <w:sz w:val="24"/>
          <w:szCs w:val="24"/>
        </w:rPr>
      </w:pPr>
    </w:p>
    <w:p w14:paraId="67940734" w14:textId="136604D2" w:rsidR="00F576FD" w:rsidRPr="00001533" w:rsidRDefault="25D67E0A" w:rsidP="4713148A">
      <w:pPr>
        <w:pStyle w:val="Rubrik"/>
        <w:spacing w:before="0" w:after="0"/>
        <w:ind w:left="0"/>
        <w:rPr>
          <w:rFonts w:ascii="Garamond" w:hAnsi="Garamond"/>
          <w:b w:val="0"/>
          <w:bCs w:val="0"/>
          <w:i/>
          <w:iCs/>
          <w:color w:val="auto"/>
          <w:sz w:val="24"/>
          <w:szCs w:val="24"/>
        </w:rPr>
      </w:pPr>
      <w:r w:rsidRPr="4713148A">
        <w:rPr>
          <w:rFonts w:ascii="Garamond" w:hAnsi="Garamond"/>
          <w:b w:val="0"/>
          <w:bCs w:val="0"/>
          <w:i/>
          <w:iCs/>
          <w:color w:val="auto"/>
          <w:sz w:val="24"/>
          <w:szCs w:val="24"/>
        </w:rPr>
        <w:t>Nedanstående mall kan användas som inspiration för samtyckesmall till fastighetsägare. Gör de justeringar som behövs för att passa era förutsättningar.</w:t>
      </w:r>
    </w:p>
    <w:p w14:paraId="587FC27C" w14:textId="758F4985" w:rsidR="00F576FD" w:rsidRPr="00001533" w:rsidRDefault="00F576FD" w:rsidP="4713148A">
      <w:pPr>
        <w:pStyle w:val="Rubrik"/>
        <w:spacing w:before="0" w:after="0"/>
        <w:ind w:left="0"/>
      </w:pPr>
    </w:p>
    <w:p w14:paraId="26DC74A6" w14:textId="7285BF5E" w:rsidR="00F576FD" w:rsidRPr="00001533" w:rsidRDefault="00F576FD" w:rsidP="4713148A">
      <w:pPr>
        <w:pStyle w:val="Rubrik"/>
        <w:spacing w:before="0" w:after="0"/>
        <w:ind w:left="0"/>
        <w:rPr>
          <w:rFonts w:ascii="Garamond" w:hAnsi="Garamond"/>
          <w:b w:val="0"/>
          <w:bCs w:val="0"/>
          <w:color w:val="auto"/>
        </w:rPr>
      </w:pPr>
      <w:r w:rsidRPr="4713148A">
        <w:rPr>
          <w:rFonts w:ascii="Arial" w:hAnsi="Arial"/>
          <w:color w:val="auto"/>
        </w:rPr>
        <w:t xml:space="preserve">Kommun X inför </w:t>
      </w:r>
      <w:r w:rsidR="1979320C" w:rsidRPr="4713148A">
        <w:rPr>
          <w:rFonts w:ascii="Arial" w:hAnsi="Arial"/>
          <w:color w:val="auto"/>
        </w:rPr>
        <w:t xml:space="preserve">digitala </w:t>
      </w:r>
      <w:r w:rsidRPr="4713148A">
        <w:rPr>
          <w:rFonts w:ascii="Arial" w:hAnsi="Arial"/>
          <w:color w:val="auto"/>
        </w:rPr>
        <w:t>lås</w:t>
      </w:r>
    </w:p>
    <w:p w14:paraId="7273D9B8" w14:textId="77777777" w:rsidR="00F576FD" w:rsidRPr="00001533" w:rsidRDefault="00F576FD" w:rsidP="00F576FD">
      <w:pPr>
        <w:pStyle w:val="Rubrik"/>
        <w:spacing w:before="0" w:after="0"/>
        <w:ind w:left="0"/>
        <w:rPr>
          <w:rFonts w:ascii="Arial" w:hAnsi="Arial"/>
          <w:b w:val="0"/>
          <w:color w:val="auto"/>
          <w:sz w:val="24"/>
          <w:szCs w:val="24"/>
        </w:rPr>
      </w:pPr>
    </w:p>
    <w:p w14:paraId="4A2FE173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</w:p>
    <w:p w14:paraId="1DA1C622" w14:textId="5DE12A04" w:rsidR="17374C9F" w:rsidRDefault="17374C9F" w:rsidP="4713148A">
      <w:pPr>
        <w:pStyle w:val="Brdtext"/>
        <w:spacing w:after="0"/>
        <w:ind w:left="0"/>
        <w:rPr>
          <w:b/>
          <w:bCs/>
          <w:color w:val="404040" w:themeColor="text1" w:themeTint="BF"/>
          <w:sz w:val="24"/>
        </w:rPr>
      </w:pPr>
      <w:r w:rsidRPr="4713148A">
        <w:rPr>
          <w:rFonts w:ascii="Garamond" w:hAnsi="Garamond"/>
          <w:b/>
          <w:bCs/>
          <w:color w:val="auto"/>
          <w:sz w:val="24"/>
        </w:rPr>
        <w:t>Vad är digitala lås?</w:t>
      </w:r>
    </w:p>
    <w:p w14:paraId="72EA284A" w14:textId="35980CFF" w:rsidR="17374C9F" w:rsidRDefault="17374C9F" w:rsidP="4713148A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4713148A">
        <w:rPr>
          <w:rFonts w:ascii="Garamond" w:hAnsi="Garamond"/>
          <w:color w:val="auto"/>
          <w:sz w:val="24"/>
        </w:rPr>
        <w:t>Kommun X inför digitala lås för alla som har trygghetslarm och/eller hemtjänst. Syftet är att kvalitetssäkra samt öka tryggheten för dem som har hjälp i hemmet. För dig som fastighetsägare betyder det färre nycklar i omlopp till din fastighet.</w:t>
      </w:r>
    </w:p>
    <w:p w14:paraId="1A1A4D9B" w14:textId="00DCD169" w:rsidR="4713148A" w:rsidRDefault="4713148A" w:rsidP="4713148A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</w:p>
    <w:p w14:paraId="525FE592" w14:textId="133DEEF8" w:rsidR="00F576FD" w:rsidRDefault="28E5A9C3" w:rsidP="4713148A">
      <w:pPr>
        <w:pStyle w:val="Brdtext"/>
        <w:spacing w:after="0"/>
        <w:ind w:left="0"/>
        <w:rPr>
          <w:rFonts w:ascii="Garamond" w:hAnsi="Garamond"/>
          <w:i/>
          <w:iCs/>
          <w:color w:val="auto"/>
          <w:sz w:val="24"/>
        </w:rPr>
      </w:pPr>
      <w:r w:rsidRPr="4713148A">
        <w:rPr>
          <w:rFonts w:ascii="Garamond" w:hAnsi="Garamond"/>
          <w:i/>
          <w:iCs/>
          <w:color w:val="auto"/>
          <w:sz w:val="24"/>
        </w:rPr>
        <w:t>Nedanstående text behöver justeras i enlighet med vilken lösning ni har valt. Ofta kan leverantören vara behjälplig med detta.</w:t>
      </w:r>
      <w:r w:rsidR="00F576FD" w:rsidRPr="4713148A">
        <w:rPr>
          <w:rFonts w:ascii="Garamond" w:hAnsi="Garamond"/>
          <w:i/>
          <w:iCs/>
          <w:color w:val="auto"/>
          <w:sz w:val="24"/>
        </w:rPr>
        <w:t xml:space="preserve"> </w:t>
      </w:r>
    </w:p>
    <w:p w14:paraId="44C126FF" w14:textId="420DEE11" w:rsidR="4713148A" w:rsidRDefault="4713148A" w:rsidP="4713148A">
      <w:pPr>
        <w:pStyle w:val="Brdtext"/>
        <w:spacing w:after="0"/>
        <w:ind w:left="0"/>
        <w:rPr>
          <w:color w:val="404040" w:themeColor="text1" w:themeTint="BF"/>
          <w:sz w:val="24"/>
        </w:rPr>
      </w:pPr>
    </w:p>
    <w:p w14:paraId="76A0BBEB" w14:textId="34687FAF" w:rsidR="00F576FD" w:rsidRDefault="262843C8" w:rsidP="4713148A">
      <w:pPr>
        <w:pStyle w:val="Brdtext"/>
        <w:spacing w:after="0"/>
        <w:ind w:left="0"/>
        <w:rPr>
          <w:rFonts w:ascii="Garamond" w:hAnsi="Garamond"/>
          <w:i/>
          <w:iCs/>
          <w:color w:val="auto"/>
          <w:sz w:val="24"/>
        </w:rPr>
      </w:pPr>
      <w:r w:rsidRPr="4713148A">
        <w:rPr>
          <w:rFonts w:ascii="Garamond" w:hAnsi="Garamond"/>
          <w:i/>
          <w:iCs/>
          <w:color w:val="auto"/>
          <w:sz w:val="24"/>
        </w:rPr>
        <w:t xml:space="preserve">Förtydliga även </w:t>
      </w:r>
      <w:r w:rsidR="00F576FD" w:rsidRPr="4713148A">
        <w:rPr>
          <w:rFonts w:ascii="Garamond" w:hAnsi="Garamond"/>
          <w:i/>
          <w:iCs/>
          <w:color w:val="auto"/>
          <w:sz w:val="24"/>
        </w:rPr>
        <w:t xml:space="preserve">att </w:t>
      </w:r>
    </w:p>
    <w:p w14:paraId="3DCAADF0" w14:textId="77777777" w:rsidR="00F576FD" w:rsidRDefault="00F576FD" w:rsidP="00F576FD">
      <w:pPr>
        <w:pStyle w:val="Brdtext"/>
        <w:numPr>
          <w:ilvl w:val="0"/>
          <w:numId w:val="1"/>
        </w:numPr>
        <w:spacing w:after="0"/>
        <w:rPr>
          <w:rFonts w:ascii="Garamond" w:hAnsi="Garamond"/>
          <w:color w:val="auto"/>
          <w:sz w:val="24"/>
        </w:rPr>
      </w:pPr>
      <w:r>
        <w:rPr>
          <w:rFonts w:ascii="Garamond" w:hAnsi="Garamond"/>
          <w:color w:val="auto"/>
          <w:sz w:val="24"/>
        </w:rPr>
        <w:t>E</w:t>
      </w:r>
      <w:r w:rsidRPr="00001533">
        <w:rPr>
          <w:rFonts w:ascii="Garamond" w:hAnsi="Garamond"/>
          <w:color w:val="auto"/>
          <w:sz w:val="24"/>
        </w:rPr>
        <w:t>ntré- och lägenhetsdörr enbart</w:t>
      </w:r>
      <w:r>
        <w:rPr>
          <w:rFonts w:ascii="Garamond" w:hAnsi="Garamond"/>
          <w:color w:val="auto"/>
          <w:sz w:val="24"/>
        </w:rPr>
        <w:t xml:space="preserve"> kan</w:t>
      </w:r>
      <w:r w:rsidRPr="00001533">
        <w:rPr>
          <w:rFonts w:ascii="Garamond" w:hAnsi="Garamond"/>
          <w:color w:val="auto"/>
          <w:sz w:val="24"/>
        </w:rPr>
        <w:t xml:space="preserve"> öppnas med speciella mobiltelefoner</w:t>
      </w:r>
      <w:r>
        <w:rPr>
          <w:rFonts w:ascii="Garamond" w:hAnsi="Garamond"/>
          <w:color w:val="auto"/>
          <w:sz w:val="24"/>
        </w:rPr>
        <w:t>/digitala nycklar</w:t>
      </w:r>
      <w:r w:rsidRPr="00001533">
        <w:rPr>
          <w:rFonts w:ascii="Garamond" w:hAnsi="Garamond"/>
          <w:color w:val="auto"/>
          <w:sz w:val="24"/>
        </w:rPr>
        <w:t xml:space="preserve"> som spärras i systemet av administratör </w:t>
      </w:r>
      <w:r>
        <w:rPr>
          <w:rFonts w:ascii="Garamond" w:hAnsi="Garamond"/>
          <w:color w:val="auto"/>
          <w:sz w:val="24"/>
        </w:rPr>
        <w:t>om den försvinner/tappas</w:t>
      </w:r>
      <w:r w:rsidRPr="00001533">
        <w:rPr>
          <w:rFonts w:ascii="Garamond" w:hAnsi="Garamond"/>
          <w:color w:val="auto"/>
          <w:sz w:val="24"/>
        </w:rPr>
        <w:t>.</w:t>
      </w:r>
    </w:p>
    <w:p w14:paraId="7035480B" w14:textId="77777777" w:rsidR="00F576FD" w:rsidRDefault="00F576FD" w:rsidP="00F576FD">
      <w:pPr>
        <w:pStyle w:val="Brdtext"/>
        <w:numPr>
          <w:ilvl w:val="0"/>
          <w:numId w:val="1"/>
        </w:numPr>
        <w:spacing w:after="0"/>
        <w:rPr>
          <w:rFonts w:ascii="Garamond" w:hAnsi="Garamond"/>
          <w:color w:val="auto"/>
          <w:sz w:val="24"/>
        </w:rPr>
      </w:pPr>
      <w:r w:rsidRPr="00F576FD">
        <w:rPr>
          <w:rFonts w:ascii="Garamond" w:hAnsi="Garamond"/>
          <w:color w:val="auto"/>
          <w:sz w:val="24"/>
        </w:rPr>
        <w:t xml:space="preserve">Alla personalbesök på tider då det är låst loggas och den digitala nyckeln fungerar bara om personalen står direkt utanför dörren. </w:t>
      </w:r>
    </w:p>
    <w:p w14:paraId="0BB3581E" w14:textId="5E87D715" w:rsidR="00F576FD" w:rsidRDefault="00F576FD" w:rsidP="4713148A">
      <w:pPr>
        <w:pStyle w:val="Brdtext"/>
        <w:numPr>
          <w:ilvl w:val="0"/>
          <w:numId w:val="1"/>
        </w:numPr>
        <w:spacing w:after="0"/>
        <w:rPr>
          <w:rFonts w:ascii="Garamond" w:hAnsi="Garamond"/>
          <w:color w:val="auto"/>
          <w:sz w:val="24"/>
        </w:rPr>
      </w:pPr>
      <w:r w:rsidRPr="4713148A">
        <w:rPr>
          <w:rFonts w:ascii="Garamond" w:hAnsi="Garamond"/>
          <w:color w:val="auto"/>
          <w:sz w:val="24"/>
        </w:rPr>
        <w:t xml:space="preserve">Kommunen disponerar alltid en fysisk nyckel till bostaden i händelse av fel/problem med det </w:t>
      </w:r>
      <w:r w:rsidR="40F6E866" w:rsidRPr="4713148A">
        <w:rPr>
          <w:rFonts w:ascii="Garamond" w:hAnsi="Garamond"/>
          <w:color w:val="auto"/>
          <w:sz w:val="24"/>
        </w:rPr>
        <w:t xml:space="preserve">digitala </w:t>
      </w:r>
      <w:r w:rsidRPr="4713148A">
        <w:rPr>
          <w:rFonts w:ascii="Garamond" w:hAnsi="Garamond"/>
          <w:color w:val="auto"/>
          <w:sz w:val="24"/>
        </w:rPr>
        <w:t>låset.</w:t>
      </w:r>
    </w:p>
    <w:p w14:paraId="5779C4EC" w14:textId="2078E874" w:rsidR="00EE4FF6" w:rsidRPr="00F576FD" w:rsidRDefault="00EE4FF6" w:rsidP="00F576FD">
      <w:pPr>
        <w:pStyle w:val="Brdtext"/>
        <w:numPr>
          <w:ilvl w:val="0"/>
          <w:numId w:val="1"/>
        </w:numPr>
        <w:spacing w:after="0"/>
        <w:rPr>
          <w:rFonts w:ascii="Garamond" w:hAnsi="Garamond"/>
          <w:color w:val="auto"/>
          <w:sz w:val="24"/>
        </w:rPr>
      </w:pPr>
      <w:r>
        <w:rPr>
          <w:rFonts w:ascii="Garamond" w:hAnsi="Garamond"/>
          <w:color w:val="auto"/>
          <w:sz w:val="24"/>
        </w:rPr>
        <w:t>Övriga boende påverkas inte</w:t>
      </w:r>
    </w:p>
    <w:p w14:paraId="7A4839E2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</w:p>
    <w:p w14:paraId="3FE17BC7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00001533">
        <w:rPr>
          <w:rFonts w:ascii="Garamond" w:hAnsi="Garamond" w:cs="Garamond"/>
          <w:b/>
          <w:color w:val="auto"/>
          <w:sz w:val="24"/>
        </w:rPr>
        <w:t>Entrédörr</w:t>
      </w:r>
    </w:p>
    <w:p w14:paraId="67A76B21" w14:textId="77777777" w:rsidR="00F576FD" w:rsidRDefault="00F576FD" w:rsidP="4713148A">
      <w:pPr>
        <w:pStyle w:val="Brdtext"/>
        <w:spacing w:after="0"/>
        <w:ind w:left="0"/>
        <w:rPr>
          <w:rFonts w:ascii="Garamond" w:hAnsi="Garamond"/>
          <w:i/>
          <w:iCs/>
          <w:color w:val="auto"/>
          <w:sz w:val="24"/>
        </w:rPr>
      </w:pPr>
      <w:r w:rsidRPr="4713148A">
        <w:rPr>
          <w:rFonts w:ascii="Garamond" w:hAnsi="Garamond"/>
          <w:i/>
          <w:iCs/>
          <w:color w:val="auto"/>
          <w:sz w:val="24"/>
        </w:rPr>
        <w:t xml:space="preserve">Skriv här hur det fungerar praktiskt för fastighetsägaren med den leverantör ni valt. </w:t>
      </w:r>
    </w:p>
    <w:p w14:paraId="0D7D2564" w14:textId="77777777" w:rsidR="00F576FD" w:rsidRDefault="00F576FD" w:rsidP="4713148A">
      <w:pPr>
        <w:pStyle w:val="Brdtext"/>
        <w:numPr>
          <w:ilvl w:val="0"/>
          <w:numId w:val="2"/>
        </w:numPr>
        <w:spacing w:after="0"/>
        <w:rPr>
          <w:rFonts w:ascii="Garamond" w:hAnsi="Garamond"/>
          <w:color w:val="auto"/>
          <w:sz w:val="24"/>
        </w:rPr>
      </w:pPr>
      <w:r w:rsidRPr="4713148A">
        <w:rPr>
          <w:rFonts w:ascii="Garamond" w:hAnsi="Garamond"/>
          <w:color w:val="auto"/>
          <w:sz w:val="24"/>
        </w:rPr>
        <w:t>Ingen åverkan görs på dörr eller karm</w:t>
      </w:r>
    </w:p>
    <w:p w14:paraId="4D032904" w14:textId="77777777" w:rsidR="005D74E5" w:rsidRDefault="00F576FD" w:rsidP="4713148A">
      <w:pPr>
        <w:pStyle w:val="Brdtext"/>
        <w:numPr>
          <w:ilvl w:val="0"/>
          <w:numId w:val="2"/>
        </w:numPr>
        <w:spacing w:after="0"/>
        <w:rPr>
          <w:rFonts w:ascii="Garamond" w:hAnsi="Garamond"/>
          <w:color w:val="auto"/>
          <w:sz w:val="24"/>
        </w:rPr>
      </w:pPr>
      <w:r w:rsidRPr="4713148A">
        <w:rPr>
          <w:rFonts w:ascii="Garamond" w:hAnsi="Garamond"/>
          <w:color w:val="auto"/>
          <w:sz w:val="24"/>
        </w:rPr>
        <w:t>Att installationen görs av låssmed</w:t>
      </w:r>
      <w:r w:rsidR="005D74E5" w:rsidRPr="4713148A">
        <w:rPr>
          <w:rFonts w:ascii="Garamond" w:hAnsi="Garamond"/>
          <w:color w:val="auto"/>
          <w:sz w:val="24"/>
        </w:rPr>
        <w:t>.</w:t>
      </w:r>
    </w:p>
    <w:p w14:paraId="19D3CABB" w14:textId="36B12FC4" w:rsidR="00F576FD" w:rsidRDefault="00F576FD" w:rsidP="4713148A">
      <w:pPr>
        <w:pStyle w:val="Brdtext"/>
        <w:numPr>
          <w:ilvl w:val="0"/>
          <w:numId w:val="2"/>
        </w:numPr>
        <w:spacing w:after="0"/>
        <w:rPr>
          <w:rFonts w:asciiTheme="minorHAnsi" w:eastAsiaTheme="minorEastAsia" w:hAnsiTheme="minorHAnsi" w:cstheme="minorBidi"/>
          <w:color w:val="404040" w:themeColor="text1" w:themeTint="BF"/>
          <w:sz w:val="24"/>
        </w:rPr>
      </w:pPr>
      <w:r w:rsidRPr="4713148A">
        <w:rPr>
          <w:rFonts w:ascii="Garamond" w:hAnsi="Garamond"/>
          <w:color w:val="auto"/>
          <w:sz w:val="24"/>
        </w:rPr>
        <w:t xml:space="preserve">Att kommunen </w:t>
      </w:r>
      <w:r w:rsidR="005D74E5" w:rsidRPr="4713148A">
        <w:rPr>
          <w:rFonts w:ascii="Garamond" w:hAnsi="Garamond"/>
          <w:color w:val="auto"/>
          <w:sz w:val="24"/>
        </w:rPr>
        <w:t xml:space="preserve">i regel </w:t>
      </w:r>
      <w:r w:rsidRPr="4713148A">
        <w:rPr>
          <w:rFonts w:ascii="Garamond" w:hAnsi="Garamond"/>
          <w:color w:val="auto"/>
          <w:sz w:val="24"/>
        </w:rPr>
        <w:t>står för kostnaden.</w:t>
      </w:r>
      <w:r w:rsidR="005D74E5" w:rsidRPr="4713148A">
        <w:rPr>
          <w:rFonts w:ascii="Garamond" w:hAnsi="Garamond"/>
          <w:color w:val="auto"/>
          <w:sz w:val="24"/>
        </w:rPr>
        <w:t xml:space="preserve"> </w:t>
      </w:r>
      <w:r w:rsidR="61A80310" w:rsidRPr="4713148A">
        <w:rPr>
          <w:rFonts w:ascii="Garamond" w:hAnsi="Garamond"/>
          <w:color w:val="auto"/>
          <w:sz w:val="24"/>
        </w:rPr>
        <w:t>Vid eventuella frågetecken sker dialog med fastighetsägare.</w:t>
      </w:r>
    </w:p>
    <w:p w14:paraId="2629C216" w14:textId="53DD57B4" w:rsidR="00F576FD" w:rsidRPr="00001533" w:rsidRDefault="00F576FD" w:rsidP="4713148A">
      <w:pPr>
        <w:pStyle w:val="Brdtext"/>
        <w:numPr>
          <w:ilvl w:val="0"/>
          <w:numId w:val="2"/>
        </w:numPr>
        <w:spacing w:after="0"/>
        <w:rPr>
          <w:rFonts w:ascii="Garamond" w:hAnsi="Garamond"/>
          <w:color w:val="auto"/>
          <w:sz w:val="24"/>
        </w:rPr>
      </w:pPr>
      <w:r w:rsidRPr="4713148A">
        <w:rPr>
          <w:rFonts w:ascii="Garamond" w:hAnsi="Garamond" w:cs="Garamond"/>
          <w:color w:val="auto"/>
          <w:sz w:val="24"/>
        </w:rPr>
        <w:t xml:space="preserve">Vid fel på t ex låskista, cylinder eller elektronik </w:t>
      </w:r>
      <w:r w:rsidR="005D74E5" w:rsidRPr="4713148A">
        <w:rPr>
          <w:rFonts w:ascii="Garamond" w:hAnsi="Garamond" w:cs="Garamond"/>
          <w:color w:val="auto"/>
          <w:sz w:val="24"/>
        </w:rPr>
        <w:t xml:space="preserve">bör diskussion ske </w:t>
      </w:r>
      <w:r w:rsidRPr="4713148A">
        <w:rPr>
          <w:rFonts w:ascii="Garamond" w:hAnsi="Garamond" w:cs="Garamond"/>
          <w:color w:val="auto"/>
          <w:sz w:val="24"/>
        </w:rPr>
        <w:t>med brf/fastighetsägare om eventuellt byte eller service samt hur kostnaden ska fördelas.</w:t>
      </w:r>
    </w:p>
    <w:p w14:paraId="42C0FB1B" w14:textId="0C92E08C" w:rsidR="00F576FD" w:rsidRPr="00001533" w:rsidRDefault="4333A982" w:rsidP="4713148A">
      <w:pPr>
        <w:pStyle w:val="Brdtext"/>
        <w:numPr>
          <w:ilvl w:val="0"/>
          <w:numId w:val="2"/>
        </w:numPr>
        <w:spacing w:after="0"/>
        <w:rPr>
          <w:color w:val="auto"/>
          <w:sz w:val="24"/>
        </w:rPr>
      </w:pPr>
      <w:r w:rsidRPr="4713148A">
        <w:rPr>
          <w:rFonts w:ascii="Garamond" w:hAnsi="Garamond"/>
          <w:color w:val="auto"/>
          <w:sz w:val="24"/>
        </w:rPr>
        <w:t>I</w:t>
      </w:r>
      <w:r w:rsidR="005D74E5" w:rsidRPr="4713148A">
        <w:rPr>
          <w:rFonts w:ascii="Garamond" w:hAnsi="Garamond"/>
          <w:color w:val="auto"/>
          <w:sz w:val="24"/>
        </w:rPr>
        <w:t xml:space="preserve">nformera om ni har en alternativ lösning, exempelvis en nyckelgömma. </w:t>
      </w:r>
    </w:p>
    <w:p w14:paraId="2D571B8D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</w:p>
    <w:p w14:paraId="7A1DA78A" w14:textId="512627DE" w:rsidR="00F576FD" w:rsidRPr="00001533" w:rsidRDefault="005D74E5" w:rsidP="005D74E5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 w:cs="Arial"/>
          <w:sz w:val="24"/>
          <w:szCs w:val="24"/>
        </w:rPr>
        <w:t xml:space="preserve">Kontaktuppgifter till relevant personal (systemadministratör, tekniker </w:t>
      </w:r>
      <w:proofErr w:type="spellStart"/>
      <w:r>
        <w:rPr>
          <w:rFonts w:ascii="Garamond" w:hAnsi="Garamond" w:cs="Arial"/>
          <w:sz w:val="24"/>
          <w:szCs w:val="24"/>
        </w:rPr>
        <w:t>etc</w:t>
      </w:r>
      <w:proofErr w:type="spellEnd"/>
      <w:r>
        <w:rPr>
          <w:rFonts w:ascii="Garamond" w:hAnsi="Garamond" w:cs="Arial"/>
          <w:sz w:val="24"/>
          <w:szCs w:val="24"/>
        </w:rPr>
        <w:t>)</w:t>
      </w:r>
      <w:r w:rsidRPr="00001533">
        <w:rPr>
          <w:rFonts w:ascii="Garamond" w:hAnsi="Garamond"/>
          <w:b/>
          <w:sz w:val="24"/>
        </w:rPr>
        <w:t xml:space="preserve"> </w:t>
      </w:r>
    </w:p>
    <w:p w14:paraId="5EB15AC2" w14:textId="77777777" w:rsidR="00F576FD" w:rsidRPr="00001533" w:rsidRDefault="00F576FD" w:rsidP="4713148A">
      <w:pPr>
        <w:pStyle w:val="Brdtext"/>
        <w:spacing w:after="0"/>
        <w:ind w:left="0"/>
        <w:rPr>
          <w:rFonts w:ascii="Garamond" w:hAnsi="Garamond" w:cs="Garamond"/>
          <w:color w:val="auto"/>
          <w:sz w:val="24"/>
        </w:rPr>
      </w:pPr>
    </w:p>
    <w:p w14:paraId="1097650E" w14:textId="63876B90" w:rsidR="4713148A" w:rsidRDefault="4713148A" w:rsidP="4713148A">
      <w:pPr>
        <w:pStyle w:val="Brdtext"/>
        <w:spacing w:after="0"/>
        <w:ind w:left="0"/>
        <w:rPr>
          <w:rFonts w:ascii="Garamond" w:hAnsi="Garamond" w:cs="Garamond"/>
          <w:color w:val="auto"/>
          <w:sz w:val="24"/>
        </w:rPr>
      </w:pPr>
    </w:p>
    <w:p w14:paraId="3BA366A9" w14:textId="1CC70DAB" w:rsidR="4713148A" w:rsidRDefault="4713148A" w:rsidP="4713148A">
      <w:pPr>
        <w:pStyle w:val="Brdtext"/>
        <w:spacing w:after="0"/>
        <w:ind w:left="0"/>
        <w:rPr>
          <w:color w:val="404040" w:themeColor="text1" w:themeTint="BF"/>
          <w:sz w:val="24"/>
        </w:rPr>
      </w:pPr>
    </w:p>
    <w:p w14:paraId="7FB3AB58" w14:textId="27107AEA" w:rsidR="4713148A" w:rsidRDefault="4713148A" w:rsidP="4713148A">
      <w:pPr>
        <w:pStyle w:val="Brdtext"/>
        <w:spacing w:after="0"/>
        <w:ind w:left="0"/>
        <w:rPr>
          <w:color w:val="404040" w:themeColor="text1" w:themeTint="BF"/>
          <w:sz w:val="24"/>
        </w:rPr>
      </w:pPr>
    </w:p>
    <w:p w14:paraId="3C79D89F" w14:textId="2E06208A" w:rsidR="4713148A" w:rsidRDefault="4713148A" w:rsidP="4713148A">
      <w:pPr>
        <w:pStyle w:val="Brdtext"/>
        <w:spacing w:after="0"/>
        <w:ind w:left="0"/>
        <w:rPr>
          <w:color w:val="404040" w:themeColor="text1" w:themeTint="BF"/>
          <w:sz w:val="24"/>
        </w:rPr>
      </w:pPr>
    </w:p>
    <w:p w14:paraId="421661D0" w14:textId="417D8A14" w:rsidR="4713148A" w:rsidRDefault="4713148A" w:rsidP="4713148A">
      <w:pPr>
        <w:pStyle w:val="Brdtext"/>
        <w:spacing w:after="0"/>
        <w:ind w:left="0"/>
        <w:rPr>
          <w:color w:val="404040" w:themeColor="text1" w:themeTint="BF"/>
          <w:sz w:val="24"/>
        </w:rPr>
      </w:pPr>
    </w:p>
    <w:p w14:paraId="0C36B2D4" w14:textId="356ED8B2" w:rsidR="4713148A" w:rsidRDefault="4713148A" w:rsidP="4713148A">
      <w:pPr>
        <w:pStyle w:val="Brdtext"/>
        <w:spacing w:after="0"/>
        <w:ind w:left="0"/>
        <w:rPr>
          <w:color w:val="404040" w:themeColor="text1" w:themeTint="BF"/>
          <w:sz w:val="24"/>
        </w:rPr>
      </w:pPr>
    </w:p>
    <w:p w14:paraId="31EAC4E1" w14:textId="7D852992" w:rsidR="4713148A" w:rsidRDefault="4713148A" w:rsidP="4713148A">
      <w:pPr>
        <w:pStyle w:val="Brdtext"/>
        <w:spacing w:after="0"/>
        <w:ind w:left="0"/>
        <w:rPr>
          <w:color w:val="404040" w:themeColor="text1" w:themeTint="BF"/>
          <w:sz w:val="24"/>
        </w:rPr>
      </w:pPr>
    </w:p>
    <w:p w14:paraId="6D861E52" w14:textId="2FFF1756" w:rsidR="4713148A" w:rsidRDefault="4713148A" w:rsidP="4713148A">
      <w:pPr>
        <w:pStyle w:val="Brdtext"/>
        <w:spacing w:after="0"/>
        <w:ind w:left="0"/>
        <w:rPr>
          <w:color w:val="404040" w:themeColor="text1" w:themeTint="BF"/>
          <w:sz w:val="24"/>
        </w:rPr>
      </w:pPr>
    </w:p>
    <w:p w14:paraId="63E6C4E4" w14:textId="14295D7B" w:rsidR="4713148A" w:rsidRDefault="4713148A" w:rsidP="4713148A">
      <w:pPr>
        <w:pStyle w:val="Brdtext"/>
        <w:spacing w:after="0"/>
        <w:ind w:left="0"/>
        <w:rPr>
          <w:color w:val="404040" w:themeColor="text1" w:themeTint="BF"/>
          <w:sz w:val="24"/>
        </w:rPr>
      </w:pPr>
    </w:p>
    <w:p w14:paraId="69DC9083" w14:textId="50B19847" w:rsidR="4713148A" w:rsidRDefault="4713148A" w:rsidP="4713148A">
      <w:pPr>
        <w:pStyle w:val="Brdtext"/>
        <w:spacing w:after="0"/>
        <w:ind w:left="0"/>
        <w:rPr>
          <w:color w:val="404040" w:themeColor="text1" w:themeTint="BF"/>
          <w:sz w:val="24"/>
        </w:rPr>
      </w:pPr>
    </w:p>
    <w:p w14:paraId="12B34B20" w14:textId="67750048" w:rsidR="4713148A" w:rsidRDefault="4713148A" w:rsidP="4713148A">
      <w:pPr>
        <w:pStyle w:val="Brdtext"/>
        <w:spacing w:after="0"/>
        <w:ind w:left="0"/>
        <w:rPr>
          <w:color w:val="404040" w:themeColor="text1" w:themeTint="BF"/>
          <w:sz w:val="24"/>
        </w:rPr>
      </w:pPr>
    </w:p>
    <w:p w14:paraId="4A658C98" w14:textId="5833C903" w:rsidR="4713148A" w:rsidRDefault="4713148A" w:rsidP="4713148A">
      <w:pPr>
        <w:pStyle w:val="Brdtext"/>
        <w:spacing w:after="0"/>
        <w:ind w:left="0"/>
        <w:rPr>
          <w:color w:val="404040" w:themeColor="text1" w:themeTint="BF"/>
          <w:sz w:val="24"/>
        </w:rPr>
      </w:pPr>
    </w:p>
    <w:p w14:paraId="71079966" w14:textId="2BF0DA81" w:rsidR="758F940D" w:rsidRDefault="758F940D" w:rsidP="4713148A">
      <w:pPr>
        <w:pStyle w:val="Brdtext"/>
        <w:spacing w:after="0"/>
        <w:ind w:left="0"/>
        <w:rPr>
          <w:rFonts w:ascii="Garamond" w:hAnsi="Garamond" w:cs="Garamond"/>
          <w:b/>
          <w:bCs/>
          <w:color w:val="auto"/>
          <w:sz w:val="24"/>
        </w:rPr>
      </w:pPr>
      <w:r w:rsidRPr="4713148A">
        <w:rPr>
          <w:rFonts w:ascii="Garamond" w:hAnsi="Garamond" w:cs="Garamond"/>
          <w:b/>
          <w:bCs/>
          <w:color w:val="auto"/>
          <w:sz w:val="24"/>
        </w:rPr>
        <w:t>Jag har tagit del av informationen ovan och ger mitt samtycke till att digitalt lås installeras på fastighetens portar.</w:t>
      </w:r>
    </w:p>
    <w:p w14:paraId="0287F1EB" w14:textId="77777777" w:rsidR="00F576FD" w:rsidRPr="00001533" w:rsidRDefault="00F576FD" w:rsidP="00F576FD">
      <w:pPr>
        <w:pStyle w:val="Brdtext"/>
        <w:tabs>
          <w:tab w:val="left" w:pos="6045"/>
        </w:tabs>
        <w:spacing w:after="0"/>
        <w:ind w:left="0"/>
        <w:rPr>
          <w:rFonts w:ascii="Garamond" w:hAnsi="Garamond"/>
          <w:b/>
          <w:color w:val="auto"/>
          <w:sz w:val="24"/>
        </w:rPr>
      </w:pPr>
      <w:r w:rsidRPr="00001533">
        <w:rPr>
          <w:rFonts w:ascii="Garamond" w:hAnsi="Garamond"/>
          <w:b/>
          <w:color w:val="auto"/>
          <w:sz w:val="24"/>
        </w:rPr>
        <w:tab/>
      </w:r>
    </w:p>
    <w:p w14:paraId="11127AD2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</w:p>
    <w:p w14:paraId="0CFE86AF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00001533">
        <w:rPr>
          <w:rFonts w:ascii="Garamond" w:hAnsi="Garamond"/>
          <w:color w:val="auto"/>
          <w:sz w:val="24"/>
        </w:rPr>
        <w:t>………………………………………………………………………………………………</w:t>
      </w:r>
    </w:p>
    <w:p w14:paraId="1B81AA7D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00001533">
        <w:rPr>
          <w:rFonts w:ascii="Garamond" w:hAnsi="Garamond"/>
          <w:color w:val="auto"/>
          <w:sz w:val="24"/>
        </w:rPr>
        <w:t>BRF/Bolagets namn</w:t>
      </w:r>
    </w:p>
    <w:p w14:paraId="587638C1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</w:p>
    <w:p w14:paraId="4A6C188F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00001533">
        <w:rPr>
          <w:rFonts w:ascii="Garamond" w:hAnsi="Garamond"/>
          <w:color w:val="auto"/>
          <w:sz w:val="24"/>
        </w:rPr>
        <w:t>………………………………………………………………………………………………</w:t>
      </w:r>
    </w:p>
    <w:p w14:paraId="2FF6F4A0" w14:textId="4C476C7A" w:rsidR="00F576FD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00001533">
        <w:rPr>
          <w:rFonts w:ascii="Garamond" w:hAnsi="Garamond"/>
          <w:color w:val="auto"/>
          <w:sz w:val="24"/>
        </w:rPr>
        <w:t xml:space="preserve">Ägare/Kontaktperson </w:t>
      </w:r>
    </w:p>
    <w:p w14:paraId="6B196A5F" w14:textId="4912A77C" w:rsidR="00EE4FF6" w:rsidRDefault="00EE4FF6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</w:p>
    <w:p w14:paraId="7455E2C4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00001533">
        <w:rPr>
          <w:rFonts w:ascii="Garamond" w:hAnsi="Garamond"/>
          <w:color w:val="auto"/>
          <w:sz w:val="24"/>
        </w:rPr>
        <w:t>………………………………………………………………………………………………</w:t>
      </w:r>
    </w:p>
    <w:p w14:paraId="1DE95C56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00001533">
        <w:rPr>
          <w:rFonts w:ascii="Garamond" w:hAnsi="Garamond"/>
          <w:color w:val="auto"/>
          <w:sz w:val="24"/>
        </w:rPr>
        <w:t>Postnummer/Postadress</w:t>
      </w:r>
    </w:p>
    <w:p w14:paraId="1C880EB5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</w:p>
    <w:p w14:paraId="2AA909D3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00001533">
        <w:rPr>
          <w:rFonts w:ascii="Garamond" w:hAnsi="Garamond"/>
          <w:color w:val="auto"/>
          <w:sz w:val="24"/>
        </w:rPr>
        <w:t>………………………………………………………………………………………………</w:t>
      </w:r>
    </w:p>
    <w:p w14:paraId="31EAB5DA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00001533">
        <w:rPr>
          <w:rFonts w:ascii="Garamond" w:hAnsi="Garamond"/>
          <w:color w:val="auto"/>
          <w:sz w:val="24"/>
        </w:rPr>
        <w:t>Telefonnummer</w:t>
      </w:r>
    </w:p>
    <w:p w14:paraId="144F29A4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</w:p>
    <w:p w14:paraId="3BFD29F5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00001533">
        <w:rPr>
          <w:rFonts w:ascii="Garamond" w:hAnsi="Garamond"/>
          <w:color w:val="auto"/>
          <w:sz w:val="24"/>
        </w:rPr>
        <w:t>………………………………………………………………………………………………</w:t>
      </w:r>
    </w:p>
    <w:p w14:paraId="7A3F6A60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00001533">
        <w:rPr>
          <w:rFonts w:ascii="Garamond" w:hAnsi="Garamond"/>
          <w:color w:val="auto"/>
          <w:sz w:val="24"/>
        </w:rPr>
        <w:t>E-post</w:t>
      </w:r>
    </w:p>
    <w:p w14:paraId="6DE0E4ED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</w:p>
    <w:p w14:paraId="67BB4245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00001533">
        <w:rPr>
          <w:rFonts w:ascii="Garamond" w:hAnsi="Garamond"/>
          <w:color w:val="auto"/>
          <w:sz w:val="24"/>
        </w:rPr>
        <w:t>………………………………………………………………………………………………</w:t>
      </w:r>
    </w:p>
    <w:p w14:paraId="15EA39BE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00001533">
        <w:rPr>
          <w:rFonts w:ascii="Garamond" w:hAnsi="Garamond"/>
          <w:color w:val="auto"/>
          <w:sz w:val="24"/>
        </w:rPr>
        <w:t>Din p</w:t>
      </w:r>
      <w:r>
        <w:rPr>
          <w:rFonts w:ascii="Garamond" w:hAnsi="Garamond"/>
          <w:color w:val="auto"/>
          <w:sz w:val="24"/>
        </w:rPr>
        <w:t>osition på BRF/B</w:t>
      </w:r>
      <w:r w:rsidRPr="00001533">
        <w:rPr>
          <w:rFonts w:ascii="Garamond" w:hAnsi="Garamond"/>
          <w:color w:val="auto"/>
          <w:sz w:val="24"/>
        </w:rPr>
        <w:t>olaget (till exempel ordförande)</w:t>
      </w:r>
    </w:p>
    <w:p w14:paraId="55B5FE58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</w:p>
    <w:p w14:paraId="41EB6B62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</w:p>
    <w:p w14:paraId="7F835A47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00001533">
        <w:rPr>
          <w:rFonts w:ascii="Garamond" w:hAnsi="Garamond"/>
          <w:color w:val="auto"/>
          <w:sz w:val="24"/>
        </w:rPr>
        <w:t>………………………………………………………………………………………………</w:t>
      </w:r>
    </w:p>
    <w:p w14:paraId="6D2B412A" w14:textId="24A6C0C4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 w:rsidRPr="00001533">
        <w:rPr>
          <w:rFonts w:ascii="Garamond" w:hAnsi="Garamond"/>
          <w:color w:val="auto"/>
          <w:sz w:val="24"/>
        </w:rPr>
        <w:t>Datum</w:t>
      </w:r>
      <w:r w:rsidRPr="00001533">
        <w:rPr>
          <w:rFonts w:ascii="Garamond" w:hAnsi="Garamond"/>
          <w:color w:val="auto"/>
          <w:sz w:val="24"/>
        </w:rPr>
        <w:tab/>
      </w:r>
      <w:r w:rsidRPr="00001533">
        <w:rPr>
          <w:rFonts w:ascii="Garamond" w:hAnsi="Garamond"/>
          <w:color w:val="auto"/>
          <w:sz w:val="24"/>
        </w:rPr>
        <w:tab/>
        <w:t>Underskrift</w:t>
      </w:r>
      <w:r w:rsidR="00EE4FF6">
        <w:rPr>
          <w:rFonts w:ascii="Garamond" w:hAnsi="Garamond"/>
          <w:color w:val="auto"/>
          <w:sz w:val="24"/>
        </w:rPr>
        <w:tab/>
      </w:r>
      <w:r w:rsidR="00EE4FF6">
        <w:rPr>
          <w:rFonts w:ascii="Garamond" w:hAnsi="Garamond"/>
          <w:color w:val="auto"/>
          <w:sz w:val="24"/>
        </w:rPr>
        <w:tab/>
      </w:r>
      <w:r w:rsidR="00EE4FF6">
        <w:rPr>
          <w:rFonts w:ascii="Garamond" w:hAnsi="Garamond"/>
          <w:color w:val="auto"/>
          <w:sz w:val="24"/>
        </w:rPr>
        <w:tab/>
        <w:t>Namnförtydligande</w:t>
      </w:r>
    </w:p>
    <w:p w14:paraId="2F6FCD56" w14:textId="77777777" w:rsidR="00F576FD" w:rsidRPr="00001533" w:rsidRDefault="00F576FD" w:rsidP="00F576FD">
      <w:pPr>
        <w:pStyle w:val="Brdtext"/>
        <w:spacing w:after="0"/>
        <w:rPr>
          <w:rFonts w:ascii="Garamond" w:hAnsi="Garamond"/>
          <w:b/>
          <w:i/>
          <w:color w:val="auto"/>
          <w:sz w:val="24"/>
        </w:rPr>
      </w:pPr>
    </w:p>
    <w:p w14:paraId="6F25376D" w14:textId="01949E90" w:rsidR="00F576FD" w:rsidRPr="00001533" w:rsidRDefault="00F576FD" w:rsidP="4713148A">
      <w:pPr>
        <w:pStyle w:val="Brdtext"/>
        <w:spacing w:after="0"/>
        <w:ind w:left="0"/>
        <w:rPr>
          <w:rFonts w:ascii="Garamond" w:hAnsi="Garamond"/>
          <w:b/>
          <w:bCs/>
          <w:color w:val="auto"/>
          <w:sz w:val="24"/>
        </w:rPr>
      </w:pPr>
      <w:r w:rsidRPr="4713148A">
        <w:rPr>
          <w:rFonts w:ascii="Garamond" w:hAnsi="Garamond"/>
          <w:b/>
          <w:bCs/>
          <w:color w:val="auto"/>
          <w:sz w:val="24"/>
        </w:rPr>
        <w:t xml:space="preserve">Vänlig skriv under godkännandet och skicka till </w:t>
      </w:r>
      <w:r w:rsidR="3A9B0FA3" w:rsidRPr="4713148A">
        <w:rPr>
          <w:rFonts w:ascii="Garamond" w:hAnsi="Garamond"/>
          <w:b/>
          <w:bCs/>
          <w:color w:val="auto"/>
          <w:sz w:val="24"/>
        </w:rPr>
        <w:t>Kommunen</w:t>
      </w:r>
      <w:r w:rsidRPr="4713148A">
        <w:rPr>
          <w:rFonts w:ascii="Garamond" w:hAnsi="Garamond"/>
          <w:b/>
          <w:bCs/>
          <w:color w:val="auto"/>
          <w:sz w:val="24"/>
        </w:rPr>
        <w:t>.</w:t>
      </w:r>
    </w:p>
    <w:p w14:paraId="01CC52FA" w14:textId="77777777" w:rsidR="00F576FD" w:rsidRPr="00001533" w:rsidRDefault="00F576FD" w:rsidP="00F576FD">
      <w:pPr>
        <w:pStyle w:val="Brdtext"/>
        <w:spacing w:after="0"/>
        <w:ind w:left="0"/>
        <w:rPr>
          <w:rFonts w:ascii="Garamond" w:hAnsi="Garamond"/>
          <w:color w:val="auto"/>
          <w:sz w:val="24"/>
        </w:rPr>
      </w:pPr>
      <w:r>
        <w:rPr>
          <w:rFonts w:ascii="Garamond" w:hAnsi="Garamond"/>
          <w:color w:val="auto"/>
          <w:sz w:val="24"/>
        </w:rPr>
        <w:t>Ä</w:t>
      </w:r>
      <w:r w:rsidRPr="00001533">
        <w:rPr>
          <w:rFonts w:ascii="Garamond" w:hAnsi="Garamond"/>
          <w:color w:val="auto"/>
          <w:sz w:val="24"/>
        </w:rPr>
        <w:t>ven tacksam om en fastighetsförteckning (inkl. adresser) som innefattas av godkännandet bifogas.</w:t>
      </w:r>
    </w:p>
    <w:p w14:paraId="5ED455A9" w14:textId="7DB484A1" w:rsidR="00F576FD" w:rsidRDefault="00F576FD" w:rsidP="4713148A">
      <w:pPr>
        <w:spacing w:after="0"/>
        <w:rPr>
          <w:rFonts w:ascii="Garamond" w:hAnsi="Garamond"/>
          <w:sz w:val="24"/>
          <w:szCs w:val="24"/>
        </w:rPr>
      </w:pPr>
    </w:p>
    <w:p w14:paraId="12E7247E" w14:textId="1D60590B" w:rsidR="00F576FD" w:rsidRPr="00001533" w:rsidRDefault="00F576FD" w:rsidP="4713148A">
      <w:pPr>
        <w:rPr>
          <w:rFonts w:ascii="Garamond" w:hAnsi="Garamond"/>
          <w:sz w:val="24"/>
          <w:szCs w:val="24"/>
        </w:rPr>
      </w:pPr>
      <w:r w:rsidRPr="4713148A">
        <w:rPr>
          <w:rFonts w:ascii="Garamond" w:hAnsi="Garamond"/>
          <w:b/>
          <w:bCs/>
          <w:sz w:val="24"/>
          <w:szCs w:val="24"/>
        </w:rPr>
        <w:t>Vi behandlar dina personuppgifter</w:t>
      </w:r>
      <w:r w:rsidRPr="4713148A">
        <w:rPr>
          <w:rFonts w:ascii="Garamond" w:hAnsi="Garamond"/>
          <w:sz w:val="24"/>
          <w:szCs w:val="24"/>
        </w:rPr>
        <w:t xml:space="preserve">, som till exempel telefonnummer och e-post adress, för att ha möjlighet att kontakta dig vid frågor gällande installation av </w:t>
      </w:r>
      <w:r w:rsidR="34B8AB61" w:rsidRPr="4713148A">
        <w:rPr>
          <w:rFonts w:ascii="Garamond" w:hAnsi="Garamond"/>
          <w:sz w:val="24"/>
          <w:szCs w:val="24"/>
        </w:rPr>
        <w:t xml:space="preserve">digitalt </w:t>
      </w:r>
      <w:r w:rsidRPr="4713148A">
        <w:rPr>
          <w:rFonts w:ascii="Garamond" w:hAnsi="Garamond"/>
          <w:sz w:val="24"/>
          <w:szCs w:val="24"/>
        </w:rPr>
        <w:t xml:space="preserve">lås. Dina personuppgifter hanteras i enlighet med dataskyddsförordningen utifrån den lagliga grunden </w:t>
      </w:r>
      <w:r w:rsidRPr="4713148A">
        <w:rPr>
          <w:rFonts w:ascii="Garamond" w:hAnsi="Garamond"/>
          <w:i/>
          <w:iCs/>
          <w:sz w:val="24"/>
          <w:szCs w:val="24"/>
        </w:rPr>
        <w:t>Uppgift av allmänt intresse eller myndighetsutövning</w:t>
      </w:r>
      <w:r w:rsidRPr="4713148A">
        <w:rPr>
          <w:rFonts w:ascii="Garamond" w:hAnsi="Garamond"/>
          <w:sz w:val="24"/>
          <w:szCs w:val="24"/>
        </w:rPr>
        <w:t xml:space="preserve"> (så att personal kan utföra arbete inom </w:t>
      </w:r>
      <w:r w:rsidR="00DE0B97" w:rsidRPr="4713148A">
        <w:rPr>
          <w:rFonts w:ascii="Garamond" w:hAnsi="Garamond"/>
          <w:sz w:val="24"/>
          <w:szCs w:val="24"/>
        </w:rPr>
        <w:t>Kommunen</w:t>
      </w:r>
      <w:r w:rsidRPr="4713148A">
        <w:rPr>
          <w:rFonts w:ascii="Garamond" w:hAnsi="Garamond"/>
          <w:sz w:val="24"/>
          <w:szCs w:val="24"/>
        </w:rPr>
        <w:t xml:space="preserve">). De uppgifter du lämnar till </w:t>
      </w:r>
      <w:r w:rsidR="00DE0B97" w:rsidRPr="4713148A">
        <w:rPr>
          <w:rFonts w:ascii="Garamond" w:hAnsi="Garamond"/>
          <w:sz w:val="24"/>
          <w:szCs w:val="24"/>
        </w:rPr>
        <w:t>Kommunen</w:t>
      </w:r>
      <w:r w:rsidRPr="4713148A">
        <w:rPr>
          <w:rFonts w:ascii="Garamond" w:hAnsi="Garamond"/>
          <w:sz w:val="24"/>
          <w:szCs w:val="24"/>
        </w:rPr>
        <w:t xml:space="preserve"> kommer att hanteras av administratörer och tekniker som jobbar med </w:t>
      </w:r>
      <w:r w:rsidR="583EC6F0" w:rsidRPr="4713148A">
        <w:rPr>
          <w:rFonts w:ascii="Garamond" w:hAnsi="Garamond"/>
          <w:sz w:val="24"/>
          <w:szCs w:val="24"/>
        </w:rPr>
        <w:t xml:space="preserve">digitala </w:t>
      </w:r>
      <w:r w:rsidRPr="4713148A">
        <w:rPr>
          <w:rFonts w:ascii="Garamond" w:hAnsi="Garamond"/>
          <w:sz w:val="24"/>
          <w:szCs w:val="24"/>
        </w:rPr>
        <w:t>lås.</w:t>
      </w:r>
    </w:p>
    <w:p w14:paraId="486F9F0F" w14:textId="2F7C9AED" w:rsidR="00F576FD" w:rsidRDefault="00F576FD" w:rsidP="00F576FD">
      <w:pPr>
        <w:rPr>
          <w:rFonts w:ascii="Garamond" w:hAnsi="Garamond" w:cs="Arial"/>
          <w:sz w:val="24"/>
          <w:szCs w:val="24"/>
          <w:shd w:val="clear" w:color="auto" w:fill="FFFFFF"/>
        </w:rPr>
      </w:pPr>
      <w:r>
        <w:rPr>
          <w:rFonts w:ascii="Garamond" w:hAnsi="Garamond" w:cs="Arial"/>
          <w:sz w:val="24"/>
          <w:szCs w:val="24"/>
          <w:shd w:val="clear" w:color="auto" w:fill="FFFFFF"/>
        </w:rPr>
        <w:t>På</w:t>
      </w:r>
      <w:r w:rsidR="00EE4FF6">
        <w:rPr>
          <w:rFonts w:ascii="Garamond" w:hAnsi="Garamond" w:cs="Arial"/>
          <w:sz w:val="24"/>
          <w:szCs w:val="24"/>
          <w:shd w:val="clear" w:color="auto" w:fill="FFFFFF"/>
        </w:rPr>
        <w:t xml:space="preserve"> (Kommunens hemsida)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kan du läsa mer om hur </w:t>
      </w:r>
      <w:r w:rsidR="00EE4FF6">
        <w:rPr>
          <w:rFonts w:ascii="Garamond" w:hAnsi="Garamond" w:cs="Arial"/>
          <w:sz w:val="24"/>
          <w:szCs w:val="24"/>
          <w:shd w:val="clear" w:color="auto" w:fill="FFFFFF"/>
        </w:rPr>
        <w:t>kommunen</w:t>
      </w:r>
      <w:r>
        <w:rPr>
          <w:rFonts w:ascii="Garamond" w:hAnsi="Garamond" w:cs="Arial"/>
          <w:sz w:val="24"/>
          <w:szCs w:val="24"/>
          <w:shd w:val="clear" w:color="auto" w:fill="FFFFFF"/>
        </w:rPr>
        <w:t xml:space="preserve"> hanterar personuppgifter samt vilka rättigheter du har.</w:t>
      </w:r>
    </w:p>
    <w:p w14:paraId="7D35DF82" w14:textId="6DDD1DEE" w:rsidR="00F576FD" w:rsidRPr="00D13B88" w:rsidRDefault="00D813B5" w:rsidP="00F576FD">
      <w:pPr>
        <w:rPr>
          <w:rFonts w:ascii="Garamond" w:hAnsi="Garamond" w:cs="Arial"/>
          <w:sz w:val="24"/>
          <w:szCs w:val="24"/>
          <w:shd w:val="clear" w:color="auto" w:fill="FFFFFF"/>
        </w:rPr>
      </w:pPr>
      <w:sdt>
        <w:sdtPr>
          <w:rPr>
            <w:rFonts w:ascii="Garamond" w:hAnsi="Garamond" w:cs="Arial"/>
            <w:sz w:val="24"/>
            <w:szCs w:val="24"/>
          </w:rPr>
          <w:id w:val="1110545174"/>
          <w:placeholder>
            <w:docPart w:val="DFEECD6C62E7489C9DCFD1714D889EDF"/>
          </w:placeholder>
        </w:sdtPr>
        <w:sdtEndPr/>
        <w:sdtContent>
          <w:r w:rsidR="00EE4FF6">
            <w:rPr>
              <w:rFonts w:ascii="Garamond" w:hAnsi="Garamond" w:cs="Arial"/>
              <w:sz w:val="24"/>
              <w:szCs w:val="24"/>
            </w:rPr>
            <w:t>XX</w:t>
          </w:r>
        </w:sdtContent>
      </w:sdt>
      <w:r w:rsidR="00F576FD" w:rsidRPr="00D13B88">
        <w:rPr>
          <w:rFonts w:ascii="Garamond" w:hAnsi="Garamond" w:cs="Arial"/>
          <w:sz w:val="24"/>
          <w:szCs w:val="24"/>
          <w:shd w:val="clear" w:color="auto" w:fill="FFFFFF"/>
        </w:rPr>
        <w:t xml:space="preserve"> är personuppgiftsansvarig för personuppgifterna. Om du har frågor, kontakta oss via e-post </w:t>
      </w:r>
      <w:sdt>
        <w:sdtPr>
          <w:rPr>
            <w:rFonts w:ascii="Garamond" w:hAnsi="Garamond" w:cs="Arial"/>
            <w:sz w:val="24"/>
            <w:szCs w:val="24"/>
          </w:rPr>
          <w:id w:val="139472929"/>
          <w:placeholder>
            <w:docPart w:val="73598691DC8C40FB8DDE38A1902A79D1"/>
          </w:placeholder>
        </w:sdtPr>
        <w:sdtEndPr/>
        <w:sdtContent>
          <w:r w:rsidR="00EE4FF6">
            <w:rPr>
              <w:rFonts w:ascii="Garamond" w:hAnsi="Garamond" w:cs="Arial"/>
              <w:sz w:val="24"/>
              <w:szCs w:val="24"/>
            </w:rPr>
            <w:t>xx</w:t>
          </w:r>
          <w:r w:rsidR="00F576FD" w:rsidRPr="00D13B88">
            <w:rPr>
              <w:rFonts w:ascii="Garamond" w:hAnsi="Garamond" w:cs="Arial"/>
              <w:sz w:val="24"/>
              <w:szCs w:val="24"/>
            </w:rPr>
            <w:t>@</w:t>
          </w:r>
          <w:r w:rsidR="00EE4FF6">
            <w:rPr>
              <w:rFonts w:ascii="Garamond" w:hAnsi="Garamond" w:cs="Arial"/>
              <w:sz w:val="24"/>
              <w:szCs w:val="24"/>
            </w:rPr>
            <w:t>kommunen</w:t>
          </w:r>
          <w:r w:rsidR="00F576FD" w:rsidRPr="00D13B88">
            <w:rPr>
              <w:rFonts w:ascii="Garamond" w:hAnsi="Garamond" w:cs="Arial"/>
              <w:sz w:val="24"/>
              <w:szCs w:val="24"/>
            </w:rPr>
            <w:t>.se</w:t>
          </w:r>
        </w:sdtContent>
      </w:sdt>
      <w:r w:rsidR="00F576FD" w:rsidRPr="00D13B88">
        <w:rPr>
          <w:rFonts w:ascii="Garamond" w:hAnsi="Garamond" w:cs="Arial"/>
          <w:sz w:val="24"/>
          <w:szCs w:val="24"/>
          <w:shd w:val="clear" w:color="auto" w:fill="FFFFFF"/>
        </w:rPr>
        <w:t xml:space="preserve"> eller via </w:t>
      </w:r>
      <w:r w:rsidR="00EE4FF6">
        <w:rPr>
          <w:rFonts w:ascii="Garamond" w:hAnsi="Garamond" w:cs="Arial"/>
          <w:sz w:val="24"/>
          <w:szCs w:val="24"/>
          <w:shd w:val="clear" w:color="auto" w:fill="FFFFFF"/>
        </w:rPr>
        <w:t xml:space="preserve">Kommunens </w:t>
      </w:r>
      <w:r w:rsidR="00F576FD" w:rsidRPr="00D13B88">
        <w:rPr>
          <w:rFonts w:ascii="Garamond" w:hAnsi="Garamond" w:cs="Arial"/>
          <w:sz w:val="24"/>
          <w:szCs w:val="24"/>
          <w:shd w:val="clear" w:color="auto" w:fill="FFFFFF"/>
        </w:rPr>
        <w:t>växel 0</w:t>
      </w:r>
      <w:r w:rsidR="00EE4FF6">
        <w:rPr>
          <w:rFonts w:ascii="Garamond" w:hAnsi="Garamond" w:cs="Arial"/>
          <w:sz w:val="24"/>
          <w:szCs w:val="24"/>
          <w:shd w:val="clear" w:color="auto" w:fill="FFFFFF"/>
        </w:rPr>
        <w:t>12</w:t>
      </w:r>
      <w:r w:rsidR="00F576FD" w:rsidRPr="00D13B88">
        <w:rPr>
          <w:rFonts w:ascii="Garamond" w:hAnsi="Garamond" w:cs="Arial"/>
          <w:sz w:val="24"/>
          <w:szCs w:val="24"/>
          <w:shd w:val="clear" w:color="auto" w:fill="FFFFFF"/>
        </w:rPr>
        <w:t>-3</w:t>
      </w:r>
      <w:r w:rsidR="00EE4FF6">
        <w:rPr>
          <w:rFonts w:ascii="Garamond" w:hAnsi="Garamond" w:cs="Arial"/>
          <w:sz w:val="24"/>
          <w:szCs w:val="24"/>
          <w:shd w:val="clear" w:color="auto" w:fill="FFFFFF"/>
        </w:rPr>
        <w:t>45</w:t>
      </w:r>
      <w:r w:rsidR="00F576FD" w:rsidRPr="00D13B88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EE4FF6">
        <w:rPr>
          <w:rFonts w:ascii="Garamond" w:hAnsi="Garamond" w:cs="Arial"/>
          <w:sz w:val="24"/>
          <w:szCs w:val="24"/>
          <w:shd w:val="clear" w:color="auto" w:fill="FFFFFF"/>
        </w:rPr>
        <w:t>678</w:t>
      </w:r>
    </w:p>
    <w:p w14:paraId="158DCFFA" w14:textId="77777777" w:rsidR="006B729C" w:rsidRDefault="006B729C"/>
    <w:sectPr w:rsidR="006B729C" w:rsidSect="008710A4">
      <w:head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A537C" w14:textId="77777777" w:rsidR="00D813B5" w:rsidRDefault="00D813B5" w:rsidP="00F576FD">
      <w:pPr>
        <w:spacing w:after="0" w:line="240" w:lineRule="auto"/>
      </w:pPr>
      <w:r>
        <w:separator/>
      </w:r>
    </w:p>
  </w:endnote>
  <w:endnote w:type="continuationSeparator" w:id="0">
    <w:p w14:paraId="319628DB" w14:textId="77777777" w:rsidR="00D813B5" w:rsidRDefault="00D813B5" w:rsidP="00F5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DD316" w14:textId="77777777" w:rsidR="00D813B5" w:rsidRDefault="00D813B5" w:rsidP="00F576FD">
      <w:pPr>
        <w:spacing w:after="0" w:line="240" w:lineRule="auto"/>
      </w:pPr>
      <w:r>
        <w:separator/>
      </w:r>
    </w:p>
  </w:footnote>
  <w:footnote w:type="continuationSeparator" w:id="0">
    <w:p w14:paraId="432AA20C" w14:textId="77777777" w:rsidR="00D813B5" w:rsidRDefault="00D813B5" w:rsidP="00F5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C6EFF" w14:textId="267DAD53" w:rsidR="00FF2CE8" w:rsidRDefault="00D813B5" w:rsidP="00054F22">
    <w:pPr>
      <w:pStyle w:val="Sidhuvud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7745"/>
    <w:multiLevelType w:val="hybridMultilevel"/>
    <w:tmpl w:val="C52A9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073F6"/>
    <w:multiLevelType w:val="hybridMultilevel"/>
    <w:tmpl w:val="E09C6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FD"/>
    <w:rsid w:val="00271974"/>
    <w:rsid w:val="005D74E5"/>
    <w:rsid w:val="006B729C"/>
    <w:rsid w:val="00B11780"/>
    <w:rsid w:val="00D813B5"/>
    <w:rsid w:val="00DE0B97"/>
    <w:rsid w:val="00EE4FF6"/>
    <w:rsid w:val="00F576FD"/>
    <w:rsid w:val="1148FC92"/>
    <w:rsid w:val="1280CBF8"/>
    <w:rsid w:val="13F5C5F5"/>
    <w:rsid w:val="17374C9F"/>
    <w:rsid w:val="181D606C"/>
    <w:rsid w:val="18F00D7C"/>
    <w:rsid w:val="1979320C"/>
    <w:rsid w:val="1DCB6C25"/>
    <w:rsid w:val="25D67E0A"/>
    <w:rsid w:val="262843C8"/>
    <w:rsid w:val="28E5A9C3"/>
    <w:rsid w:val="2962AB87"/>
    <w:rsid w:val="2AD48ECF"/>
    <w:rsid w:val="2F6437F3"/>
    <w:rsid w:val="338F9BA8"/>
    <w:rsid w:val="342FBDD2"/>
    <w:rsid w:val="34B8AB61"/>
    <w:rsid w:val="352B6C09"/>
    <w:rsid w:val="3A9B0FA3"/>
    <w:rsid w:val="40F6E866"/>
    <w:rsid w:val="4333A982"/>
    <w:rsid w:val="4713148A"/>
    <w:rsid w:val="522BD109"/>
    <w:rsid w:val="5313D5CE"/>
    <w:rsid w:val="583EC6F0"/>
    <w:rsid w:val="593F9A93"/>
    <w:rsid w:val="5B05BF56"/>
    <w:rsid w:val="61A80310"/>
    <w:rsid w:val="662C3C49"/>
    <w:rsid w:val="68943D52"/>
    <w:rsid w:val="7179E9CD"/>
    <w:rsid w:val="7315BA2E"/>
    <w:rsid w:val="74B18A8F"/>
    <w:rsid w:val="758F940D"/>
    <w:rsid w:val="7CBC9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0068E"/>
  <w15:chartTrackingRefBased/>
  <w15:docId w15:val="{6349F000-D9BE-4AEA-836F-FAC57C13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6F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99"/>
    <w:qFormat/>
    <w:rsid w:val="00F576FD"/>
    <w:pPr>
      <w:keepNext/>
      <w:spacing w:before="240" w:after="60" w:line="240" w:lineRule="auto"/>
      <w:ind w:left="-851"/>
      <w:outlineLvl w:val="0"/>
    </w:pPr>
    <w:rPr>
      <w:rFonts w:ascii="Lucida Sans" w:eastAsia="Times New Roman" w:hAnsi="Lucida Sans" w:cs="Arial"/>
      <w:b/>
      <w:bCs/>
      <w:color w:val="004687"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F576FD"/>
    <w:rPr>
      <w:rFonts w:ascii="Lucida Sans" w:eastAsia="Times New Roman" w:hAnsi="Lucida Sans" w:cs="Arial"/>
      <w:b/>
      <w:bCs/>
      <w:color w:val="004687"/>
      <w:kern w:val="28"/>
      <w:sz w:val="32"/>
      <w:szCs w:val="32"/>
      <w:lang w:eastAsia="sv-SE"/>
    </w:rPr>
  </w:style>
  <w:style w:type="paragraph" w:styleId="Brdtext">
    <w:name w:val="Body Text"/>
    <w:basedOn w:val="Normal"/>
    <w:link w:val="BrdtextChar"/>
    <w:uiPriority w:val="99"/>
    <w:qFormat/>
    <w:rsid w:val="00F576FD"/>
    <w:pPr>
      <w:spacing w:after="120" w:line="240" w:lineRule="auto"/>
      <w:ind w:left="-284"/>
    </w:pPr>
    <w:rPr>
      <w:rFonts w:ascii="Palatino Linotype" w:eastAsia="Times New Roman" w:hAnsi="Palatino Linotype" w:cs="Times New Roman"/>
      <w:color w:val="404040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F576FD"/>
    <w:rPr>
      <w:rFonts w:ascii="Palatino Linotype" w:eastAsia="Times New Roman" w:hAnsi="Palatino Linotype" w:cs="Times New Roman"/>
      <w:color w:val="404040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F576F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5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76FD"/>
  </w:style>
  <w:style w:type="paragraph" w:styleId="Sidfot">
    <w:name w:val="footer"/>
    <w:basedOn w:val="Normal"/>
    <w:link w:val="SidfotChar"/>
    <w:uiPriority w:val="99"/>
    <w:unhideWhenUsed/>
    <w:rsid w:val="00F5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EECD6C62E7489C9DCFD1714D889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9BD4D-4171-44B7-8CE4-CCCB740234D1}"/>
      </w:docPartPr>
      <w:docPartBody>
        <w:p w:rsidR="00611D05" w:rsidRDefault="00271974" w:rsidP="00271974">
          <w:pPr>
            <w:pStyle w:val="DFEECD6C62E7489C9DCFD1714D889EDF"/>
          </w:pPr>
          <w:r w:rsidRPr="003435CD">
            <w:rPr>
              <w:rFonts w:ascii="Garamond" w:hAnsi="Garamond" w:cs="Arial"/>
              <w:color w:val="F04E98"/>
              <w:sz w:val="24"/>
              <w:szCs w:val="24"/>
            </w:rPr>
            <w:t xml:space="preserve">Ange </w:t>
          </w:r>
          <w:r>
            <w:rPr>
              <w:rFonts w:ascii="Garamond" w:hAnsi="Garamond" w:cs="Arial"/>
              <w:color w:val="F04E98"/>
              <w:sz w:val="24"/>
              <w:szCs w:val="24"/>
            </w:rPr>
            <w:t>nämnd</w:t>
          </w:r>
        </w:p>
      </w:docPartBody>
    </w:docPart>
    <w:docPart>
      <w:docPartPr>
        <w:name w:val="73598691DC8C40FB8DDE38A1902A79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0FE11D-2613-4470-8D94-41F19102A0D5}"/>
      </w:docPartPr>
      <w:docPartBody>
        <w:p w:rsidR="00611D05" w:rsidRDefault="00271974" w:rsidP="00271974">
          <w:pPr>
            <w:pStyle w:val="73598691DC8C40FB8DDE38A1902A79D1"/>
          </w:pPr>
          <w:r w:rsidRPr="003435CD">
            <w:rPr>
              <w:rFonts w:ascii="Garamond" w:hAnsi="Garamond" w:cs="Arial"/>
              <w:color w:val="F04E98"/>
              <w:sz w:val="24"/>
              <w:szCs w:val="24"/>
            </w:rPr>
            <w:t xml:space="preserve">Ange </w:t>
          </w:r>
          <w:r>
            <w:rPr>
              <w:rFonts w:ascii="Garamond" w:hAnsi="Garamond" w:cs="Arial"/>
              <w:color w:val="F04E98"/>
              <w:sz w:val="24"/>
              <w:szCs w:val="24"/>
            </w:rPr>
            <w:t>funktionsbrevlåda till förvaltning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74"/>
    <w:rsid w:val="00271974"/>
    <w:rsid w:val="00611D05"/>
    <w:rsid w:val="00A9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FEECD6C62E7489C9DCFD1714D889EDF">
    <w:name w:val="DFEECD6C62E7489C9DCFD1714D889EDF"/>
    <w:rsid w:val="00271974"/>
  </w:style>
  <w:style w:type="paragraph" w:customStyle="1" w:styleId="73598691DC8C40FB8DDE38A1902A79D1">
    <w:name w:val="73598691DC8C40FB8DDE38A1902A79D1"/>
    <w:rsid w:val="00271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64a31d90-f290-42ce-ab7b-0074b3f20866">false</Dokumentty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439CDFE244AD428EEE48B9FFA39F48" ma:contentTypeVersion="15" ma:contentTypeDescription="Skapa ett nytt dokument." ma:contentTypeScope="" ma:versionID="55443d2f1c43f74d816c2b3bda335d03">
  <xsd:schema xmlns:xsd="http://www.w3.org/2001/XMLSchema" xmlns:xs="http://www.w3.org/2001/XMLSchema" xmlns:p="http://schemas.microsoft.com/office/2006/metadata/properties" xmlns:ns2="64a31d90-f290-42ce-ab7b-0074b3f20866" xmlns:ns3="5e733b11-efd8-40de-ab54-c22774567851" targetNamespace="http://schemas.microsoft.com/office/2006/metadata/properties" ma:root="true" ma:fieldsID="fdc601db65a21724618696963aef85bc" ns2:_="" ns3:_="">
    <xsd:import namespace="64a31d90-f290-42ce-ab7b-0074b3f20866"/>
    <xsd:import namespace="5e733b11-efd8-40de-ab54-c22774567851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1d90-f290-42ce-ab7b-0074b3f20866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Filen är fastställd" ma:default="0" ma:description="Beslutad" ma:format="Dropdown" ma:internalName="Dokumenttyp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33b11-efd8-40de-ab54-c22774567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BA41E-6B3B-4326-AB47-BAB12CD85829}">
  <ds:schemaRefs>
    <ds:schemaRef ds:uri="http://schemas.microsoft.com/office/2006/metadata/properties"/>
    <ds:schemaRef ds:uri="http://schemas.microsoft.com/office/infopath/2007/PartnerControls"/>
    <ds:schemaRef ds:uri="64a31d90-f290-42ce-ab7b-0074b3f20866"/>
  </ds:schemaRefs>
</ds:datastoreItem>
</file>

<file path=customXml/itemProps2.xml><?xml version="1.0" encoding="utf-8"?>
<ds:datastoreItem xmlns:ds="http://schemas.openxmlformats.org/officeDocument/2006/customXml" ds:itemID="{AFF67610-FC8C-4FF9-811D-C6C87FE04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F4623-F4B7-40D9-B0AC-7CDD786E7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1d90-f290-42ce-ab7b-0074b3f20866"/>
    <ds:schemaRef ds:uri="5e733b11-efd8-40de-ab54-c227745678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samtyckesmall fastighetsägare</dc:title>
  <dc:subject/>
  <dc:creator>Victor Forsberg</dc:creator>
  <cp:keywords/>
  <dc:description/>
  <cp:lastModifiedBy>Gillow Ulrika</cp:lastModifiedBy>
  <cp:revision>3</cp:revision>
  <dcterms:created xsi:type="dcterms:W3CDTF">2021-11-23T09:38:00Z</dcterms:created>
  <dcterms:modified xsi:type="dcterms:W3CDTF">2021-12-06T07:57:00Z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2021-11-23T09:54:53Z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34d56455-9667-470c-9936-11a1423a1cce</vt:lpwstr>
  </property>
  <property fmtid="{D5CDD505-2E9C-101B-9397-08002B2CF9AE}" pid="8" name="MSIP_Label_64592d99-4413-49ee-9551-0670efc4da27_ContentBits">
    <vt:lpwstr>0</vt:lpwstr>
  </property>
  <property fmtid="{D5CDD505-2E9C-101B-9397-08002B2CF9AE}" pid="9" name="ContentTypeId">
    <vt:lpwstr>0x01010087439CDFE244AD428EEE48B9FFA39F48</vt:lpwstr>
  </property>
</Properties>
</file>