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74" w:rsidRDefault="00157174" w:rsidP="00157174">
      <w:pPr>
        <w:pStyle w:val="Rubrik1"/>
        <w:rPr>
          <w:lang w:eastAsia="sv-SE"/>
        </w:rPr>
      </w:pPr>
      <w:r w:rsidRPr="00291994">
        <w:rPr>
          <w:lang w:eastAsia="sv-SE"/>
        </w:rPr>
        <w:t xml:space="preserve">Prioritering av indikatorer </w:t>
      </w:r>
      <w:r>
        <w:rPr>
          <w:lang w:eastAsia="sv-SE"/>
        </w:rPr>
        <w:t xml:space="preserve">inför </w:t>
      </w:r>
      <w:r w:rsidRPr="00291994">
        <w:rPr>
          <w:lang w:eastAsia="sv-SE"/>
        </w:rPr>
        <w:t>fördjupad analys</w:t>
      </w:r>
      <w:r>
        <w:rPr>
          <w:lang w:eastAsia="sv-SE"/>
        </w:rPr>
        <w:t xml:space="preserve"> med att söka orsaker</w:t>
      </w:r>
    </w:p>
    <w:p w:rsidR="00157174" w:rsidRPr="00CF3B3E" w:rsidRDefault="00157174" w:rsidP="00157174">
      <w:pPr>
        <w:pStyle w:val="Rubrik4"/>
        <w:rPr>
          <w:i/>
        </w:rPr>
      </w:pPr>
      <w:r w:rsidRPr="00CF3B3E">
        <w:t xml:space="preserve">Kort anvisning hur du kan använda detta material. </w:t>
      </w:r>
    </w:p>
    <w:p w:rsidR="00157174" w:rsidRDefault="00157174" w:rsidP="00157174">
      <w:pPr>
        <w:rPr>
          <w:lang w:eastAsia="sv-SE"/>
        </w:rPr>
      </w:pPr>
      <w:r>
        <w:rPr>
          <w:lang w:eastAsia="sv-SE"/>
        </w:rPr>
        <w:t>Om det underlättar arbetet kan du</w:t>
      </w:r>
      <w:r w:rsidRPr="00273C28">
        <w:rPr>
          <w:lang w:eastAsia="sv-SE"/>
        </w:rPr>
        <w:t xml:space="preserve"> gärna</w:t>
      </w:r>
      <w:r>
        <w:rPr>
          <w:lang w:eastAsia="sv-SE"/>
        </w:rPr>
        <w:t xml:space="preserve"> använda</w:t>
      </w:r>
      <w:r w:rsidRPr="00273C28">
        <w:rPr>
          <w:lang w:eastAsia="sv-SE"/>
        </w:rPr>
        <w:t xml:space="preserve"> denna matris för att koppla ihop de indikatorer som ni vill/behöver fördjupa analysen kri</w:t>
      </w:r>
      <w:r>
        <w:rPr>
          <w:lang w:eastAsia="sv-SE"/>
        </w:rPr>
        <w:t xml:space="preserve">ng. </w:t>
      </w:r>
      <w:r w:rsidRPr="00273C28">
        <w:rPr>
          <w:lang w:eastAsia="sv-SE"/>
        </w:rPr>
        <w:t xml:space="preserve">Detta är bara ett förslag – lägg till eller ta bort kolumner som </w:t>
      </w:r>
      <w:r>
        <w:rPr>
          <w:lang w:eastAsia="sv-SE"/>
        </w:rPr>
        <w:t>du</w:t>
      </w:r>
      <w:r w:rsidRPr="00273C28">
        <w:rPr>
          <w:lang w:eastAsia="sv-SE"/>
        </w:rPr>
        <w:t xml:space="preserve"> vill</w:t>
      </w:r>
      <w:r>
        <w:rPr>
          <w:lang w:eastAsia="sv-SE"/>
        </w:rPr>
        <w:t>.</w:t>
      </w:r>
    </w:p>
    <w:p w:rsidR="00157174" w:rsidRDefault="00157174" w:rsidP="00157174">
      <w:pPr>
        <w:spacing w:after="0" w:line="240" w:lineRule="auto"/>
        <w:ind w:right="-288"/>
        <w:rPr>
          <w:rFonts w:ascii="Arial" w:hAnsi="Arial" w:cs="Arial"/>
          <w:color w:val="FF0000"/>
          <w:sz w:val="20"/>
          <w:szCs w:val="20"/>
          <w:lang w:eastAsia="sv-SE"/>
        </w:rPr>
      </w:pPr>
    </w:p>
    <w:tbl>
      <w:tblPr>
        <w:tblW w:w="1459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559"/>
        <w:gridCol w:w="1559"/>
        <w:gridCol w:w="1843"/>
        <w:gridCol w:w="1559"/>
        <w:gridCol w:w="2268"/>
        <w:gridCol w:w="1985"/>
        <w:gridCol w:w="850"/>
        <w:gridCol w:w="1418"/>
      </w:tblGrid>
      <w:tr w:rsidR="00157174" w:rsidRPr="00B361C1" w:rsidTr="00157174">
        <w:trPr>
          <w:trHeight w:val="41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6F1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  <w:r w:rsidRPr="00B361C1">
              <w:rPr>
                <w:sz w:val="18"/>
                <w:szCs w:val="18"/>
              </w:rPr>
              <w:t xml:space="preserve">Identifierad indikator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6F1"/>
          </w:tcPr>
          <w:p w:rsidR="00157174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  <w:r w:rsidRPr="00B361C1">
              <w:rPr>
                <w:sz w:val="18"/>
                <w:szCs w:val="18"/>
              </w:rPr>
              <w:t>Relaterad till övergripande mål</w:t>
            </w:r>
            <w:r>
              <w:rPr>
                <w:rStyle w:val="Fotnotsreferens"/>
                <w:sz w:val="18"/>
                <w:szCs w:val="18"/>
              </w:rPr>
              <w:footnoteReference w:id="1"/>
            </w:r>
            <w:r w:rsidRPr="00B361C1">
              <w:rPr>
                <w:sz w:val="18"/>
                <w:szCs w:val="18"/>
              </w:rPr>
              <w:t xml:space="preserve"> </w:t>
            </w:r>
          </w:p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6F1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  <w:r w:rsidRPr="00B361C1">
              <w:rPr>
                <w:sz w:val="18"/>
                <w:szCs w:val="18"/>
              </w:rPr>
              <w:t xml:space="preserve">Antal invånare som påverkas </w:t>
            </w:r>
          </w:p>
          <w:p w:rsidR="00157174" w:rsidRPr="00B361C1" w:rsidRDefault="00157174" w:rsidP="005047D6">
            <w:pPr>
              <w:pStyle w:val="Default"/>
              <w:jc w:val="center"/>
              <w:rPr>
                <w:sz w:val="14"/>
                <w:szCs w:val="14"/>
              </w:rPr>
            </w:pPr>
            <w:r w:rsidRPr="00B361C1">
              <w:rPr>
                <w:sz w:val="14"/>
                <w:szCs w:val="14"/>
              </w:rPr>
              <w:t xml:space="preserve">(Låg/Medel/Hög)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6F1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  <w:r w:rsidRPr="00B361C1">
              <w:rPr>
                <w:sz w:val="18"/>
                <w:szCs w:val="18"/>
              </w:rPr>
              <w:t>Pågående satsningar</w:t>
            </w:r>
            <w:r>
              <w:rPr>
                <w:rStyle w:val="Fotnotsreferens"/>
                <w:sz w:val="18"/>
                <w:szCs w:val="18"/>
              </w:rPr>
              <w:footnoteReference w:id="2"/>
            </w:r>
            <w:r w:rsidRPr="00B361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6F1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  <w:r w:rsidRPr="00B361C1">
              <w:rPr>
                <w:sz w:val="18"/>
                <w:szCs w:val="18"/>
              </w:rPr>
              <w:t>Önskad målsättning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6F1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  <w:r w:rsidRPr="00B361C1">
              <w:rPr>
                <w:sz w:val="18"/>
                <w:szCs w:val="18"/>
              </w:rPr>
              <w:t>Bedömd resursåtgång</w:t>
            </w:r>
            <w:r>
              <w:rPr>
                <w:rStyle w:val="Fotnotsreferens"/>
                <w:sz w:val="18"/>
                <w:szCs w:val="18"/>
              </w:rPr>
              <w:footnoteReference w:id="3"/>
            </w:r>
            <w:r w:rsidRPr="00B361C1">
              <w:rPr>
                <w:sz w:val="18"/>
                <w:szCs w:val="18"/>
              </w:rPr>
              <w:t xml:space="preserve">: </w:t>
            </w:r>
          </w:p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P.g.a.</w:t>
            </w:r>
            <w:r w:rsidRPr="00B361C1">
              <w:rPr>
                <w:sz w:val="18"/>
                <w:szCs w:val="18"/>
              </w:rPr>
              <w:t xml:space="preserve"> kvalitetsbrister </w:t>
            </w:r>
          </w:p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  <w:r w:rsidRPr="00B361C1">
              <w:rPr>
                <w:sz w:val="18"/>
                <w:szCs w:val="18"/>
              </w:rPr>
              <w:t xml:space="preserve">2. Förändringskostnader </w:t>
            </w:r>
          </w:p>
          <w:p w:rsidR="00157174" w:rsidRPr="00B361C1" w:rsidRDefault="00157174" w:rsidP="005047D6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(LÅG/MEDEL/HÖG)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6F1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  <w:r w:rsidRPr="00B361C1">
              <w:rPr>
                <w:sz w:val="18"/>
                <w:szCs w:val="18"/>
              </w:rPr>
              <w:t xml:space="preserve">Konsekvenser </w:t>
            </w:r>
          </w:p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  <w:r w:rsidRPr="00B361C1">
              <w:rPr>
                <w:sz w:val="18"/>
                <w:szCs w:val="18"/>
              </w:rPr>
              <w:t>eller andra kommentarer</w:t>
            </w:r>
            <w:r>
              <w:rPr>
                <w:rStyle w:val="Fotnotsreferens"/>
                <w:sz w:val="18"/>
                <w:szCs w:val="18"/>
              </w:rPr>
              <w:footnoteReference w:id="4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EE6F1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B361C1">
              <w:rPr>
                <w:sz w:val="18"/>
                <w:szCs w:val="18"/>
              </w:rPr>
              <w:t>Prio</w:t>
            </w:r>
            <w:proofErr w:type="spellEnd"/>
            <w:r>
              <w:rPr>
                <w:rStyle w:val="Fotnotsreferens"/>
                <w:sz w:val="18"/>
                <w:szCs w:val="18"/>
              </w:rPr>
              <w:footnoteReference w:id="5"/>
            </w:r>
            <w:r w:rsidRPr="00B361C1">
              <w:rPr>
                <w:sz w:val="18"/>
                <w:szCs w:val="18"/>
              </w:rPr>
              <w:t xml:space="preserve"> </w:t>
            </w:r>
          </w:p>
          <w:p w:rsidR="00157174" w:rsidRPr="00B361C1" w:rsidRDefault="00157174" w:rsidP="005047D6">
            <w:pPr>
              <w:pStyle w:val="Default"/>
              <w:jc w:val="center"/>
              <w:rPr>
                <w:sz w:val="14"/>
                <w:szCs w:val="14"/>
              </w:rPr>
            </w:pPr>
            <w:r w:rsidRPr="00B361C1">
              <w:rPr>
                <w:sz w:val="14"/>
                <w:szCs w:val="14"/>
              </w:rPr>
              <w:t xml:space="preserve">(1/2/3)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EE6F1"/>
          </w:tcPr>
          <w:p w:rsidR="00157174" w:rsidRPr="00B361C1" w:rsidRDefault="00157174" w:rsidP="00157174">
            <w:pPr>
              <w:pStyle w:val="Default"/>
              <w:tabs>
                <w:tab w:val="left" w:pos="1594"/>
              </w:tabs>
              <w:ind w:right="717"/>
              <w:rPr>
                <w:sz w:val="18"/>
                <w:szCs w:val="18"/>
              </w:rPr>
            </w:pPr>
            <w:r w:rsidRPr="00B361C1">
              <w:rPr>
                <w:sz w:val="18"/>
                <w:szCs w:val="18"/>
              </w:rPr>
              <w:t xml:space="preserve">Beslut </w:t>
            </w:r>
          </w:p>
        </w:tc>
      </w:tr>
      <w:tr w:rsidR="00157174" w:rsidRPr="00B361C1" w:rsidTr="00157174">
        <w:trPr>
          <w:trHeight w:val="41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EE6F1"/>
          </w:tcPr>
          <w:p w:rsidR="00157174" w:rsidRPr="00B361C1" w:rsidRDefault="00157174" w:rsidP="00157174">
            <w:pPr>
              <w:pStyle w:val="Default"/>
              <w:tabs>
                <w:tab w:val="left" w:pos="1594"/>
              </w:tabs>
              <w:ind w:right="717"/>
              <w:rPr>
                <w:sz w:val="18"/>
                <w:szCs w:val="18"/>
              </w:rPr>
            </w:pPr>
          </w:p>
        </w:tc>
      </w:tr>
      <w:tr w:rsidR="00157174" w:rsidRPr="00B361C1" w:rsidTr="00157174">
        <w:trPr>
          <w:trHeight w:val="41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EE6F1"/>
          </w:tcPr>
          <w:p w:rsidR="00157174" w:rsidRPr="00B361C1" w:rsidRDefault="00157174" w:rsidP="00157174">
            <w:pPr>
              <w:pStyle w:val="Default"/>
              <w:tabs>
                <w:tab w:val="left" w:pos="1594"/>
              </w:tabs>
              <w:ind w:right="717"/>
              <w:rPr>
                <w:sz w:val="18"/>
                <w:szCs w:val="18"/>
              </w:rPr>
            </w:pPr>
          </w:p>
        </w:tc>
      </w:tr>
      <w:tr w:rsidR="00157174" w:rsidRPr="00B361C1" w:rsidTr="00157174">
        <w:trPr>
          <w:trHeight w:val="41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EE6F1"/>
          </w:tcPr>
          <w:p w:rsidR="00157174" w:rsidRPr="00B361C1" w:rsidRDefault="00157174" w:rsidP="00157174">
            <w:pPr>
              <w:pStyle w:val="Default"/>
              <w:tabs>
                <w:tab w:val="left" w:pos="1594"/>
              </w:tabs>
              <w:ind w:right="717"/>
              <w:rPr>
                <w:sz w:val="18"/>
                <w:szCs w:val="18"/>
              </w:rPr>
            </w:pPr>
          </w:p>
        </w:tc>
      </w:tr>
      <w:tr w:rsidR="00157174" w:rsidRPr="00B361C1" w:rsidTr="00157174">
        <w:trPr>
          <w:trHeight w:val="41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EE6F1"/>
          </w:tcPr>
          <w:p w:rsidR="00157174" w:rsidRPr="00B361C1" w:rsidRDefault="00157174" w:rsidP="00157174">
            <w:pPr>
              <w:pStyle w:val="Default"/>
              <w:tabs>
                <w:tab w:val="left" w:pos="1594"/>
              </w:tabs>
              <w:ind w:right="717"/>
              <w:rPr>
                <w:sz w:val="18"/>
                <w:szCs w:val="18"/>
              </w:rPr>
            </w:pPr>
          </w:p>
        </w:tc>
      </w:tr>
      <w:tr w:rsidR="00157174" w:rsidRPr="00B361C1" w:rsidTr="00157174">
        <w:trPr>
          <w:trHeight w:val="41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EE6F1"/>
          </w:tcPr>
          <w:p w:rsidR="00157174" w:rsidRPr="00B361C1" w:rsidRDefault="00157174" w:rsidP="00157174">
            <w:pPr>
              <w:pStyle w:val="Default"/>
              <w:tabs>
                <w:tab w:val="left" w:pos="1594"/>
              </w:tabs>
              <w:ind w:right="717"/>
              <w:rPr>
                <w:sz w:val="18"/>
                <w:szCs w:val="18"/>
              </w:rPr>
            </w:pPr>
          </w:p>
        </w:tc>
      </w:tr>
      <w:tr w:rsidR="00157174" w:rsidRPr="00B361C1" w:rsidTr="00157174">
        <w:trPr>
          <w:trHeight w:val="41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EE6F1"/>
          </w:tcPr>
          <w:p w:rsidR="00157174" w:rsidRPr="00B361C1" w:rsidRDefault="00157174" w:rsidP="00157174">
            <w:pPr>
              <w:pStyle w:val="Default"/>
              <w:tabs>
                <w:tab w:val="left" w:pos="1594"/>
              </w:tabs>
              <w:ind w:right="717"/>
              <w:rPr>
                <w:sz w:val="18"/>
                <w:szCs w:val="18"/>
              </w:rPr>
            </w:pPr>
          </w:p>
        </w:tc>
      </w:tr>
      <w:tr w:rsidR="00157174" w:rsidRPr="00B361C1" w:rsidTr="00157174">
        <w:trPr>
          <w:trHeight w:val="41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157174" w:rsidRPr="00B361C1" w:rsidRDefault="00157174" w:rsidP="005047D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EE6F1"/>
          </w:tcPr>
          <w:p w:rsidR="00157174" w:rsidRPr="00B361C1" w:rsidRDefault="00157174" w:rsidP="00157174">
            <w:pPr>
              <w:pStyle w:val="Default"/>
              <w:tabs>
                <w:tab w:val="left" w:pos="1594"/>
              </w:tabs>
              <w:ind w:right="717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4D53F0" w:rsidRDefault="004D53F0">
      <w:pPr>
        <w:spacing w:after="200" w:line="276" w:lineRule="auto"/>
      </w:pPr>
    </w:p>
    <w:p w:rsidR="008D7D70" w:rsidRPr="008D7D70" w:rsidRDefault="008D7D70" w:rsidP="006B74C0">
      <w:pPr>
        <w:spacing w:after="200" w:line="276" w:lineRule="auto"/>
      </w:pPr>
    </w:p>
    <w:sectPr w:rsidR="008D7D70" w:rsidRPr="008D7D70" w:rsidSect="00157174">
      <w:headerReference w:type="default" r:id="rId6"/>
      <w:headerReference w:type="first" r:id="rId7"/>
      <w:pgSz w:w="16839" w:h="11907" w:orient="landscape" w:code="9"/>
      <w:pgMar w:top="1928" w:right="1388" w:bottom="1644" w:left="1701" w:header="79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174" w:rsidRDefault="00157174" w:rsidP="005E0DE8">
      <w:pPr>
        <w:spacing w:after="0" w:line="240" w:lineRule="auto"/>
      </w:pPr>
      <w:r>
        <w:separator/>
      </w:r>
    </w:p>
  </w:endnote>
  <w:endnote w:type="continuationSeparator" w:id="0">
    <w:p w:rsidR="00157174" w:rsidRDefault="00157174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174" w:rsidRDefault="00157174" w:rsidP="005E0DE8">
      <w:pPr>
        <w:spacing w:after="0" w:line="240" w:lineRule="auto"/>
      </w:pPr>
      <w:r>
        <w:separator/>
      </w:r>
    </w:p>
  </w:footnote>
  <w:footnote w:type="continuationSeparator" w:id="0">
    <w:p w:rsidR="00157174" w:rsidRDefault="00157174" w:rsidP="005E0DE8">
      <w:pPr>
        <w:spacing w:after="0" w:line="240" w:lineRule="auto"/>
      </w:pPr>
      <w:r>
        <w:continuationSeparator/>
      </w:r>
    </w:p>
  </w:footnote>
  <w:footnote w:id="1">
    <w:p w:rsidR="00157174" w:rsidRDefault="00157174" w:rsidP="00157174">
      <w:pPr>
        <w:spacing w:after="0" w:line="240" w:lineRule="auto"/>
      </w:pPr>
      <w:r>
        <w:rPr>
          <w:rStyle w:val="Fotnotsreferens"/>
        </w:rPr>
        <w:footnoteRef/>
      </w:r>
      <w:r>
        <w:t xml:space="preserve"> </w:t>
      </w:r>
      <w:r w:rsidRPr="009D3719">
        <w:rPr>
          <w:lang w:eastAsia="sv-SE"/>
        </w:rPr>
        <w:t xml:space="preserve">Vilket samband har indikatorn med de övergripande målen (eller andra styrmodeller) ni har i kommunen/regionen? </w:t>
      </w:r>
    </w:p>
  </w:footnote>
  <w:footnote w:id="2">
    <w:p w:rsidR="00157174" w:rsidRPr="009D3719" w:rsidRDefault="00157174" w:rsidP="00157174">
      <w:pPr>
        <w:spacing w:after="0" w:line="240" w:lineRule="auto"/>
        <w:rPr>
          <w:lang w:eastAsia="sv-SE"/>
        </w:rPr>
      </w:pPr>
      <w:r>
        <w:rPr>
          <w:rStyle w:val="Fotnotsreferens"/>
        </w:rPr>
        <w:footnoteRef/>
      </w:r>
      <w:r>
        <w:t xml:space="preserve"> </w:t>
      </w:r>
      <w:r w:rsidRPr="009D3719">
        <w:rPr>
          <w:lang w:eastAsia="sv-SE"/>
        </w:rPr>
        <w:t>Finns det samordningsvinster att koppla ihop arbetet med att förbättra denna indikator/område med annat redan pågående arbete?</w:t>
      </w:r>
    </w:p>
  </w:footnote>
  <w:footnote w:id="3">
    <w:p w:rsidR="00157174" w:rsidRDefault="00157174" w:rsidP="00157174">
      <w:pPr>
        <w:spacing w:after="0" w:line="240" w:lineRule="auto"/>
      </w:pPr>
      <w:r w:rsidRPr="009D3719">
        <w:rPr>
          <w:rStyle w:val="Fotnotsreferens"/>
        </w:rPr>
        <w:footnoteRef/>
      </w:r>
      <w:r>
        <w:rPr>
          <w:lang w:eastAsia="sv-SE"/>
        </w:rPr>
        <w:t xml:space="preserve"> </w:t>
      </w:r>
      <w:r w:rsidRPr="009D3719">
        <w:rPr>
          <w:lang w:eastAsia="sv-SE"/>
        </w:rPr>
        <w:t>Kan resursåtgången sättas i relation till om arbetet även bidra till ökad kvalitet för medborgarna/patienterna eller minskade kostnader på sikt?</w:t>
      </w:r>
    </w:p>
  </w:footnote>
  <w:footnote w:id="4">
    <w:p w:rsidR="00157174" w:rsidRDefault="00157174" w:rsidP="00157174">
      <w:pPr>
        <w:spacing w:after="0" w:line="240" w:lineRule="auto"/>
      </w:pPr>
      <w:r>
        <w:rPr>
          <w:rStyle w:val="Fotnotsreferens"/>
        </w:rPr>
        <w:footnoteRef/>
      </w:r>
      <w:r>
        <w:t xml:space="preserve"> </w:t>
      </w:r>
      <w:r w:rsidRPr="009D3719">
        <w:rPr>
          <w:lang w:eastAsia="sv-SE"/>
        </w:rPr>
        <w:t>Vilka konsekvenser kan det få om inget förbättringsarbete görs?</w:t>
      </w:r>
      <w:r>
        <w:rPr>
          <w:lang w:eastAsia="sv-SE"/>
        </w:rPr>
        <w:t xml:space="preserve"> Är olika grupper i befolkningen påverkade på olika sätt?</w:t>
      </w:r>
    </w:p>
  </w:footnote>
  <w:footnote w:id="5">
    <w:p w:rsidR="00157174" w:rsidRPr="00273C28" w:rsidRDefault="00157174" w:rsidP="00157174">
      <w:pPr>
        <w:spacing w:after="0" w:line="240" w:lineRule="auto"/>
        <w:rPr>
          <w:lang w:eastAsia="sv-SE"/>
        </w:rPr>
      </w:pPr>
      <w:r>
        <w:rPr>
          <w:rStyle w:val="Fotnotsreferens"/>
        </w:rPr>
        <w:footnoteRef/>
      </w:r>
      <w:r>
        <w:t xml:space="preserve"> </w:t>
      </w:r>
      <w:r w:rsidRPr="008754FC">
        <w:rPr>
          <w:lang w:eastAsia="sv-SE"/>
        </w:rPr>
        <w:t>Hur p</w:t>
      </w:r>
      <w:r>
        <w:rPr>
          <w:lang w:eastAsia="sv-SE"/>
        </w:rPr>
        <w:t xml:space="preserve">rioriteras </w:t>
      </w:r>
      <w:r w:rsidRPr="00273C28">
        <w:rPr>
          <w:lang w:eastAsia="sv-SE"/>
        </w:rPr>
        <w:t>olika behov av att fördjupa analysen för att kom</w:t>
      </w:r>
      <w:r>
        <w:rPr>
          <w:lang w:eastAsia="sv-SE"/>
        </w:rPr>
        <w:t>ma till förbättringsmöjligheter?</w:t>
      </w:r>
    </w:p>
    <w:p w:rsidR="00157174" w:rsidRDefault="00157174" w:rsidP="00157174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2FADCFF0" wp14:editId="3A0EEB27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10" name="Bildobjekt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C8" w:rsidRP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6F8EDDC4" wp14:editId="56DE894F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11" name="Bildobjekt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1297" w:rsidRDefault="00CB129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Department" w:val="Avdelning vård och omsorg, kvalitet och uppföljning"/>
    <w:docVar w:name="LEmail" w:val="elisabeth.skoog.garas@skr.se"/>
    <w:docVar w:name="LName" w:val="Elisabeth Skoog Garås"/>
    <w:docVar w:name="LPhone" w:val="08-452 76 90"/>
  </w:docVars>
  <w:rsids>
    <w:rsidRoot w:val="00157174"/>
    <w:rsid w:val="000062C8"/>
    <w:rsid w:val="000677E1"/>
    <w:rsid w:val="00132271"/>
    <w:rsid w:val="0014039B"/>
    <w:rsid w:val="00157174"/>
    <w:rsid w:val="0017353E"/>
    <w:rsid w:val="001D089F"/>
    <w:rsid w:val="001E6123"/>
    <w:rsid w:val="002411D1"/>
    <w:rsid w:val="00252F0A"/>
    <w:rsid w:val="002844CB"/>
    <w:rsid w:val="002B338F"/>
    <w:rsid w:val="0037334C"/>
    <w:rsid w:val="0039124C"/>
    <w:rsid w:val="003A34B8"/>
    <w:rsid w:val="003B3D26"/>
    <w:rsid w:val="003E69AE"/>
    <w:rsid w:val="004A6D38"/>
    <w:rsid w:val="004C4C75"/>
    <w:rsid w:val="004D53F0"/>
    <w:rsid w:val="005122E9"/>
    <w:rsid w:val="00566B14"/>
    <w:rsid w:val="005C51F2"/>
    <w:rsid w:val="005E0DE8"/>
    <w:rsid w:val="005E5821"/>
    <w:rsid w:val="006B74C0"/>
    <w:rsid w:val="0070293C"/>
    <w:rsid w:val="00743BF7"/>
    <w:rsid w:val="00762F7C"/>
    <w:rsid w:val="007E3AE7"/>
    <w:rsid w:val="008377EE"/>
    <w:rsid w:val="008B14D0"/>
    <w:rsid w:val="008D7D70"/>
    <w:rsid w:val="00945430"/>
    <w:rsid w:val="00957357"/>
    <w:rsid w:val="009D72C1"/>
    <w:rsid w:val="00A0161D"/>
    <w:rsid w:val="00B34BCB"/>
    <w:rsid w:val="00B81AEF"/>
    <w:rsid w:val="00BC27A6"/>
    <w:rsid w:val="00BF7C46"/>
    <w:rsid w:val="00C34103"/>
    <w:rsid w:val="00C40C43"/>
    <w:rsid w:val="00CB1297"/>
    <w:rsid w:val="00CB4234"/>
    <w:rsid w:val="00D03490"/>
    <w:rsid w:val="00D827F3"/>
    <w:rsid w:val="00D97FCF"/>
    <w:rsid w:val="00DA1BB9"/>
    <w:rsid w:val="00DD2507"/>
    <w:rsid w:val="00F31689"/>
    <w:rsid w:val="00F33A41"/>
    <w:rsid w:val="00FB54AF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3A53C"/>
  <w15:docId w15:val="{CAEC50B9-05E1-429F-B71E-6128A1B4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7C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qFormat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006428" w:themeColor="accent1"/>
      <w:spacing w:val="5"/>
    </w:rPr>
  </w:style>
  <w:style w:type="paragraph" w:customStyle="1" w:styleId="Default">
    <w:name w:val="Default"/>
    <w:rsid w:val="001571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57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57174"/>
    <w:rPr>
      <w:rFonts w:ascii="Times New Roman" w:eastAsia="Times New Roman" w:hAnsi="Times New Roman" w:cs="Times New Roman"/>
      <w:sz w:val="20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1571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Brev\1%20SKR\Svenska.dotm" TargetMode="Externa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Svenska.dotm</Template>
  <TotalTime>7</TotalTime>
  <Pages>2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Skoog Garås Elisabeth</dc:creator>
  <cp:lastModifiedBy>Skoog Garås Elisabeth</cp:lastModifiedBy>
  <cp:revision>1</cp:revision>
  <dcterms:created xsi:type="dcterms:W3CDTF">2020-10-22T10:07:00Z</dcterms:created>
  <dcterms:modified xsi:type="dcterms:W3CDTF">2020-10-22T10:14:00Z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</Properties>
</file>